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CD9" w:rsidRPr="00C338EB" w:rsidRDefault="00A21CD9" w:rsidP="00A21CD9">
      <w:pPr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  <w:r w:rsidRPr="00C338EB">
        <w:rPr>
          <w:rFonts w:ascii="Times New Roman" w:hAnsi="Times New Roman"/>
          <w:b/>
          <w:caps/>
          <w:sz w:val="28"/>
        </w:rPr>
        <w:t xml:space="preserve">АДМИНИСТРАЦИя муниципального образования </w:t>
      </w:r>
    </w:p>
    <w:p w:rsidR="00A21CD9" w:rsidRPr="00C338EB" w:rsidRDefault="00A21CD9" w:rsidP="00A21CD9">
      <w:pPr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  <w:r w:rsidRPr="00C338EB">
        <w:rPr>
          <w:rFonts w:ascii="Times New Roman" w:hAnsi="Times New Roman"/>
          <w:b/>
          <w:caps/>
          <w:sz w:val="28"/>
        </w:rPr>
        <w:t xml:space="preserve">Новопокровский район </w:t>
      </w:r>
    </w:p>
    <w:p w:rsidR="00A21CD9" w:rsidRPr="00C338EB" w:rsidRDefault="00A21CD9" w:rsidP="00A21CD9">
      <w:pPr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</w:p>
    <w:p w:rsidR="00A21CD9" w:rsidRDefault="00A21CD9" w:rsidP="00A21CD9">
      <w:pPr>
        <w:spacing w:after="0" w:line="240" w:lineRule="auto"/>
        <w:jc w:val="center"/>
        <w:rPr>
          <w:rFonts w:ascii="Times New Roman" w:hAnsi="Times New Roman"/>
          <w:b/>
          <w:caps/>
          <w:spacing w:val="40"/>
          <w:sz w:val="28"/>
        </w:rPr>
      </w:pPr>
      <w:r>
        <w:rPr>
          <w:rFonts w:ascii="Times New Roman" w:hAnsi="Times New Roman"/>
          <w:b/>
          <w:caps/>
          <w:spacing w:val="40"/>
          <w:sz w:val="28"/>
        </w:rPr>
        <w:t>ПОСТАНОВЛЕНИЕ</w:t>
      </w:r>
    </w:p>
    <w:p w:rsidR="00A21CD9" w:rsidRPr="00C338EB" w:rsidRDefault="00A21CD9" w:rsidP="00A21CD9">
      <w:pPr>
        <w:spacing w:after="0" w:line="240" w:lineRule="auto"/>
        <w:jc w:val="center"/>
        <w:rPr>
          <w:rFonts w:ascii="Times New Roman" w:hAnsi="Times New Roman"/>
          <w:b/>
          <w:caps/>
          <w:spacing w:val="40"/>
          <w:sz w:val="28"/>
        </w:rPr>
      </w:pPr>
    </w:p>
    <w:p w:rsidR="00071DB5" w:rsidRDefault="00A21CD9" w:rsidP="00071DB5">
      <w:pPr>
        <w:spacing w:after="0" w:line="240" w:lineRule="auto"/>
        <w:rPr>
          <w:rFonts w:ascii="Times New Roman" w:hAnsi="Times New Roman"/>
          <w:sz w:val="28"/>
        </w:rPr>
      </w:pPr>
      <w:r w:rsidRPr="00F23FA9">
        <w:rPr>
          <w:rFonts w:ascii="Times New Roman" w:hAnsi="Times New Roman"/>
          <w:sz w:val="28"/>
        </w:rPr>
        <w:t>от «</w:t>
      </w:r>
      <w:r w:rsidR="00071DB5">
        <w:rPr>
          <w:rFonts w:ascii="Times New Roman" w:hAnsi="Times New Roman"/>
          <w:sz w:val="28"/>
        </w:rPr>
        <w:t>18</w:t>
      </w:r>
      <w:r w:rsidRPr="00F23FA9">
        <w:rPr>
          <w:rFonts w:ascii="Times New Roman" w:hAnsi="Times New Roman"/>
          <w:sz w:val="28"/>
        </w:rPr>
        <w:t>»</w:t>
      </w:r>
      <w:r w:rsidR="00071DB5">
        <w:rPr>
          <w:rFonts w:ascii="Times New Roman" w:hAnsi="Times New Roman"/>
          <w:sz w:val="28"/>
        </w:rPr>
        <w:t xml:space="preserve"> августа</w:t>
      </w:r>
      <w:r w:rsidR="00071DB5" w:rsidRPr="00F23FA9">
        <w:rPr>
          <w:rFonts w:ascii="Times New Roman" w:hAnsi="Times New Roman"/>
          <w:sz w:val="28"/>
        </w:rPr>
        <w:t xml:space="preserve"> </w:t>
      </w:r>
      <w:r w:rsidRPr="00F23FA9">
        <w:rPr>
          <w:rFonts w:ascii="Times New Roman" w:hAnsi="Times New Roman"/>
          <w:sz w:val="28"/>
        </w:rPr>
        <w:t>2015</w:t>
      </w:r>
      <w:r w:rsidRPr="00F23FA9">
        <w:rPr>
          <w:rFonts w:ascii="Times New Roman" w:hAnsi="Times New Roman"/>
          <w:b/>
          <w:sz w:val="28"/>
        </w:rPr>
        <w:t xml:space="preserve"> </w:t>
      </w:r>
      <w:r w:rsidRPr="00F23FA9">
        <w:rPr>
          <w:rFonts w:ascii="Times New Roman" w:hAnsi="Times New Roman"/>
          <w:b/>
          <w:sz w:val="28"/>
        </w:rPr>
        <w:tab/>
      </w:r>
      <w:r w:rsidR="00E05D63" w:rsidRPr="00F23FA9">
        <w:rPr>
          <w:rFonts w:ascii="Times New Roman" w:hAnsi="Times New Roman"/>
          <w:b/>
          <w:sz w:val="28"/>
        </w:rPr>
        <w:t xml:space="preserve">      </w:t>
      </w:r>
      <w:r w:rsidRPr="00F23FA9">
        <w:rPr>
          <w:rFonts w:ascii="Times New Roman" w:hAnsi="Times New Roman"/>
          <w:b/>
          <w:sz w:val="28"/>
        </w:rPr>
        <w:tab/>
      </w:r>
      <w:r w:rsidR="00E05D63" w:rsidRPr="00F23FA9">
        <w:rPr>
          <w:rFonts w:ascii="Times New Roman" w:hAnsi="Times New Roman"/>
          <w:b/>
          <w:sz w:val="28"/>
        </w:rPr>
        <w:t xml:space="preserve">                    </w:t>
      </w:r>
      <w:r w:rsidRPr="00F23FA9">
        <w:rPr>
          <w:rFonts w:ascii="Times New Roman" w:hAnsi="Times New Roman"/>
          <w:b/>
          <w:sz w:val="28"/>
        </w:rPr>
        <w:tab/>
      </w:r>
      <w:r w:rsidRPr="00F23FA9">
        <w:rPr>
          <w:rFonts w:ascii="Times New Roman" w:hAnsi="Times New Roman"/>
          <w:b/>
          <w:sz w:val="28"/>
        </w:rPr>
        <w:tab/>
      </w:r>
      <w:r w:rsidR="00E05D63" w:rsidRPr="00F23FA9">
        <w:rPr>
          <w:rFonts w:ascii="Times New Roman" w:hAnsi="Times New Roman"/>
          <w:b/>
          <w:sz w:val="28"/>
        </w:rPr>
        <w:t xml:space="preserve">  </w:t>
      </w:r>
      <w:r w:rsidRPr="00F23FA9">
        <w:rPr>
          <w:rFonts w:ascii="Times New Roman" w:hAnsi="Times New Roman"/>
          <w:b/>
          <w:sz w:val="28"/>
        </w:rPr>
        <w:tab/>
      </w:r>
      <w:r w:rsidR="00071DB5">
        <w:rPr>
          <w:rFonts w:ascii="Times New Roman" w:hAnsi="Times New Roman"/>
          <w:b/>
          <w:sz w:val="28"/>
        </w:rPr>
        <w:t xml:space="preserve">                          </w:t>
      </w:r>
      <w:r w:rsidRPr="00F23FA9">
        <w:rPr>
          <w:rFonts w:ascii="Times New Roman" w:hAnsi="Times New Roman"/>
          <w:sz w:val="28"/>
        </w:rPr>
        <w:t>№</w:t>
      </w:r>
      <w:r w:rsidR="00071DB5">
        <w:rPr>
          <w:rFonts w:ascii="Times New Roman" w:hAnsi="Times New Roman"/>
          <w:sz w:val="28"/>
        </w:rPr>
        <w:t xml:space="preserve">  642</w:t>
      </w:r>
    </w:p>
    <w:p w:rsidR="00A21CD9" w:rsidRPr="00C338EB" w:rsidRDefault="00A21CD9" w:rsidP="00071DB5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C338EB">
        <w:rPr>
          <w:rFonts w:ascii="Times New Roman" w:hAnsi="Times New Roman"/>
          <w:sz w:val="28"/>
        </w:rPr>
        <w:t>ст-ца Новопокровская</w:t>
      </w:r>
    </w:p>
    <w:p w:rsidR="00A21CD9" w:rsidRDefault="00A21CD9" w:rsidP="00A21CD9">
      <w:pPr>
        <w:spacing w:after="0" w:line="240" w:lineRule="auto"/>
        <w:ind w:left="840" w:right="1099"/>
        <w:jc w:val="center"/>
        <w:rPr>
          <w:rFonts w:ascii="Times New Roman" w:hAnsi="Times New Roman"/>
          <w:b/>
          <w:sz w:val="28"/>
        </w:rPr>
      </w:pPr>
    </w:p>
    <w:p w:rsidR="00461D3D" w:rsidRDefault="00461D3D" w:rsidP="00A21CD9">
      <w:pPr>
        <w:spacing w:after="0" w:line="240" w:lineRule="auto"/>
        <w:ind w:left="840" w:right="1099"/>
        <w:jc w:val="center"/>
        <w:rPr>
          <w:rFonts w:ascii="Times New Roman" w:hAnsi="Times New Roman"/>
          <w:b/>
          <w:sz w:val="28"/>
        </w:rPr>
      </w:pPr>
    </w:p>
    <w:p w:rsidR="00835DA2" w:rsidRPr="00C338EB" w:rsidRDefault="00835DA2" w:rsidP="00A21CD9">
      <w:pPr>
        <w:spacing w:after="0" w:line="240" w:lineRule="auto"/>
        <w:ind w:left="840" w:right="1099"/>
        <w:jc w:val="center"/>
        <w:rPr>
          <w:rFonts w:ascii="Times New Roman" w:hAnsi="Times New Roman"/>
          <w:b/>
          <w:sz w:val="28"/>
        </w:rPr>
      </w:pPr>
    </w:p>
    <w:tbl>
      <w:tblPr>
        <w:tblStyle w:val="ab"/>
        <w:tblW w:w="0" w:type="auto"/>
        <w:tblLook w:val="04A0"/>
      </w:tblPr>
      <w:tblGrid>
        <w:gridCol w:w="9571"/>
      </w:tblGrid>
      <w:tr w:rsidR="00D93F98" w:rsidTr="00D93F98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177BB4" w:rsidRDefault="00E05D63" w:rsidP="00E05D63">
            <w:pPr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05D63">
              <w:rPr>
                <w:rFonts w:ascii="Times New Roman" w:hAnsi="Times New Roman"/>
                <w:b/>
                <w:bCs/>
                <w:sz w:val="28"/>
                <w:szCs w:val="28"/>
              </w:rPr>
              <w:t>Об  утверждении порядка проведения экспертизы</w:t>
            </w:r>
          </w:p>
          <w:p w:rsidR="00177BB4" w:rsidRDefault="00E05D63" w:rsidP="00E05D63">
            <w:pPr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05D6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муниципальных нормативных правовых актов, </w:t>
            </w:r>
          </w:p>
          <w:p w:rsidR="00177BB4" w:rsidRDefault="00E05D63" w:rsidP="00E05D63">
            <w:pPr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05D63">
              <w:rPr>
                <w:rFonts w:ascii="Times New Roman" w:hAnsi="Times New Roman"/>
                <w:b/>
                <w:bCs/>
                <w:sz w:val="28"/>
                <w:szCs w:val="28"/>
              </w:rPr>
              <w:t>затрагивающих вопросы осуществления предпри</w:t>
            </w:r>
            <w:r w:rsidR="00177BB4"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</w:p>
          <w:p w:rsidR="00260F5C" w:rsidRDefault="00E05D63" w:rsidP="00E05D63">
            <w:pPr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05D63">
              <w:rPr>
                <w:rFonts w:ascii="Times New Roman" w:hAnsi="Times New Roman"/>
                <w:b/>
                <w:bCs/>
                <w:sz w:val="28"/>
                <w:szCs w:val="28"/>
              </w:rPr>
              <w:t>нимательской и инвестиционной деятельности</w:t>
            </w:r>
            <w:r w:rsidR="00177BB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</w:t>
            </w:r>
          </w:p>
          <w:p w:rsidR="00E05D63" w:rsidRPr="00E05D63" w:rsidRDefault="00177BB4" w:rsidP="00E05D63">
            <w:pPr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E05D63">
              <w:rPr>
                <w:rFonts w:ascii="Times New Roman" w:hAnsi="Times New Roman"/>
                <w:b/>
                <w:bCs/>
                <w:sz w:val="28"/>
                <w:szCs w:val="28"/>
              </w:rPr>
              <w:t>муниципальном образовании Новопокровский район</w:t>
            </w:r>
          </w:p>
          <w:p w:rsidR="00D93F98" w:rsidRPr="00E05D63" w:rsidRDefault="00D93F98" w:rsidP="00D93F98">
            <w:pPr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61D3D" w:rsidRDefault="00461D3D" w:rsidP="00D93F98">
      <w:pPr>
        <w:spacing w:after="0" w:line="240" w:lineRule="auto"/>
        <w:ind w:right="-1" w:firstLine="708"/>
        <w:jc w:val="center"/>
        <w:rPr>
          <w:rFonts w:ascii="Times New Roman" w:hAnsi="Times New Roman"/>
          <w:sz w:val="28"/>
        </w:rPr>
      </w:pPr>
    </w:p>
    <w:p w:rsidR="00835DA2" w:rsidRDefault="00835DA2" w:rsidP="00D93F98">
      <w:pPr>
        <w:spacing w:after="0" w:line="240" w:lineRule="auto"/>
        <w:ind w:right="-1" w:firstLine="708"/>
        <w:jc w:val="center"/>
        <w:rPr>
          <w:rFonts w:ascii="Times New Roman" w:hAnsi="Times New Roman"/>
          <w:sz w:val="28"/>
        </w:rPr>
      </w:pPr>
    </w:p>
    <w:p w:rsidR="00495C4F" w:rsidRPr="00AD65F2" w:rsidRDefault="00A21CD9" w:rsidP="00122DA3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5F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BE4B83" w:rsidRPr="00AD65F2">
        <w:rPr>
          <w:rFonts w:ascii="Times New Roman" w:hAnsi="Times New Roman" w:cs="Times New Roman"/>
          <w:sz w:val="28"/>
          <w:szCs w:val="28"/>
        </w:rPr>
        <w:t xml:space="preserve">с </w:t>
      </w:r>
      <w:r w:rsidR="00E05D63" w:rsidRPr="00AD65F2">
        <w:rPr>
          <w:rFonts w:ascii="Times New Roman" w:hAnsi="Times New Roman" w:cs="Times New Roman"/>
          <w:sz w:val="28"/>
          <w:szCs w:val="28"/>
        </w:rPr>
        <w:t xml:space="preserve"> Федеральным </w:t>
      </w:r>
      <w:hyperlink r:id="rId7" w:history="1">
        <w:r w:rsidR="00E05D63" w:rsidRPr="00AD65F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177BB4">
        <w:rPr>
          <w:rFonts w:ascii="Times New Roman" w:hAnsi="Times New Roman" w:cs="Times New Roman"/>
          <w:sz w:val="28"/>
          <w:szCs w:val="28"/>
        </w:rPr>
        <w:t xml:space="preserve"> от </w:t>
      </w:r>
      <w:r w:rsidR="00E05D63" w:rsidRPr="00AD65F2">
        <w:rPr>
          <w:rFonts w:ascii="Times New Roman" w:hAnsi="Times New Roman" w:cs="Times New Roman"/>
          <w:sz w:val="28"/>
          <w:szCs w:val="28"/>
        </w:rPr>
        <w:t>6 октября 2003 года     №</w:t>
      </w:r>
      <w:r w:rsidR="00177BB4">
        <w:rPr>
          <w:rFonts w:ascii="Times New Roman" w:hAnsi="Times New Roman" w:cs="Times New Roman"/>
          <w:sz w:val="28"/>
          <w:szCs w:val="28"/>
        </w:rPr>
        <w:t>1</w:t>
      </w:r>
      <w:r w:rsidR="00E05D63" w:rsidRPr="00AD65F2">
        <w:rPr>
          <w:rFonts w:ascii="Times New Roman" w:hAnsi="Times New Roman" w:cs="Times New Roman"/>
          <w:sz w:val="28"/>
          <w:szCs w:val="28"/>
        </w:rPr>
        <w:t xml:space="preserve">31-ФЗ «Об общих принципах организации местного самоуправления в Российской Федерации», </w:t>
      </w:r>
      <w:hyperlink r:id="rId8" w:history="1">
        <w:r w:rsidR="00E05D63" w:rsidRPr="00AD65F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E05D63" w:rsidRPr="00AD65F2">
        <w:rPr>
          <w:rFonts w:ascii="Times New Roman" w:hAnsi="Times New Roman" w:cs="Times New Roman"/>
          <w:sz w:val="28"/>
          <w:szCs w:val="28"/>
        </w:rPr>
        <w:t xml:space="preserve"> Краснодарского края от 23 июля 2014 года № 3014-КЗ «Об оценке регулирующего воздействия проектов муниципальных нормативных правовых актов и экспертизе муниципальных нормативных правовых актов», Решением коллегии министерства экономики Краснодарского края</w:t>
      </w:r>
      <w:r w:rsidR="00177BB4">
        <w:rPr>
          <w:rFonts w:ascii="Times New Roman" w:hAnsi="Times New Roman" w:cs="Times New Roman"/>
          <w:sz w:val="28"/>
          <w:szCs w:val="28"/>
        </w:rPr>
        <w:t xml:space="preserve"> от 27 марта 2015 года № 2</w:t>
      </w:r>
      <w:r w:rsidR="00E05D63" w:rsidRPr="00AD65F2">
        <w:rPr>
          <w:rFonts w:ascii="Times New Roman" w:hAnsi="Times New Roman" w:cs="Times New Roman"/>
          <w:sz w:val="28"/>
          <w:szCs w:val="28"/>
        </w:rPr>
        <w:t xml:space="preserve"> «О социально-экономическом развитии Краснодарского края и муниципальных образований в 2014 году и задачах на 2015 год»</w:t>
      </w:r>
      <w:r w:rsidR="00495C4F" w:rsidRPr="00AD65F2">
        <w:rPr>
          <w:rFonts w:ascii="Times New Roman" w:hAnsi="Times New Roman" w:cs="Times New Roman"/>
          <w:sz w:val="28"/>
          <w:szCs w:val="28"/>
        </w:rPr>
        <w:t xml:space="preserve">, </w:t>
      </w:r>
      <w:r w:rsidR="00122DA3" w:rsidRPr="00AD65F2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Новопокровский район  п о с т а н о в л я е т:</w:t>
      </w:r>
    </w:p>
    <w:p w:rsidR="00495C4F" w:rsidRPr="00AD65F2" w:rsidRDefault="00495C4F" w:rsidP="00E05D6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D65F2">
        <w:rPr>
          <w:rFonts w:ascii="Times New Roman" w:hAnsi="Times New Roman"/>
          <w:sz w:val="28"/>
        </w:rPr>
        <w:t xml:space="preserve">1. </w:t>
      </w:r>
      <w:r w:rsidR="00F3498A" w:rsidRPr="00AD65F2">
        <w:rPr>
          <w:rFonts w:ascii="Times New Roman" w:hAnsi="Times New Roman"/>
          <w:sz w:val="28"/>
        </w:rPr>
        <w:t xml:space="preserve">Порядок </w:t>
      </w:r>
      <w:r w:rsidR="00E05D63" w:rsidRPr="00AD65F2">
        <w:rPr>
          <w:rFonts w:ascii="Times New Roman" w:hAnsi="Times New Roman"/>
          <w:bCs/>
          <w:sz w:val="28"/>
          <w:szCs w:val="28"/>
        </w:rPr>
        <w:t>проведения экспертизы муниципальных нормативных правовых актов</w:t>
      </w:r>
      <w:r w:rsidR="00B874D7" w:rsidRPr="00AD65F2">
        <w:rPr>
          <w:rFonts w:ascii="Times New Roman" w:hAnsi="Times New Roman"/>
          <w:bCs/>
          <w:sz w:val="28"/>
          <w:szCs w:val="28"/>
        </w:rPr>
        <w:t xml:space="preserve"> муниципального образования Новопокровский район</w:t>
      </w:r>
      <w:r w:rsidR="00E05D63" w:rsidRPr="00AD65F2">
        <w:rPr>
          <w:rFonts w:ascii="Times New Roman" w:hAnsi="Times New Roman"/>
          <w:bCs/>
          <w:sz w:val="28"/>
          <w:szCs w:val="28"/>
        </w:rPr>
        <w:t>, затрагивающих вопросы осуществления предпринимательской и инвестиционной деятельности,</w:t>
      </w:r>
      <w:r w:rsidRPr="00AD65F2">
        <w:rPr>
          <w:rFonts w:ascii="Times New Roman" w:hAnsi="Times New Roman"/>
          <w:sz w:val="28"/>
        </w:rPr>
        <w:t xml:space="preserve"> </w:t>
      </w:r>
      <w:r w:rsidR="000C3706" w:rsidRPr="00AD65F2">
        <w:rPr>
          <w:rFonts w:ascii="Times New Roman" w:hAnsi="Times New Roman"/>
          <w:sz w:val="28"/>
        </w:rPr>
        <w:t xml:space="preserve">утвердить </w:t>
      </w:r>
      <w:r w:rsidRPr="00AD65F2">
        <w:rPr>
          <w:rFonts w:ascii="Times New Roman" w:hAnsi="Times New Roman"/>
          <w:sz w:val="28"/>
        </w:rPr>
        <w:t>(прил</w:t>
      </w:r>
      <w:r w:rsidR="00FB499D">
        <w:rPr>
          <w:rFonts w:ascii="Times New Roman" w:hAnsi="Times New Roman"/>
          <w:sz w:val="28"/>
        </w:rPr>
        <w:t>агается</w:t>
      </w:r>
      <w:r w:rsidRPr="00AD65F2">
        <w:rPr>
          <w:rFonts w:ascii="Times New Roman" w:hAnsi="Times New Roman"/>
          <w:sz w:val="28"/>
        </w:rPr>
        <w:t>).</w:t>
      </w:r>
    </w:p>
    <w:p w:rsidR="00F3498A" w:rsidRPr="00AD65F2" w:rsidRDefault="001258BD" w:rsidP="00E05D63">
      <w:pPr>
        <w:pStyle w:val="ConsPlusTitle"/>
        <w:ind w:firstLine="567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AD65F2">
        <w:rPr>
          <w:rFonts w:ascii="Times New Roman" w:hAnsi="Times New Roman"/>
          <w:b w:val="0"/>
          <w:sz w:val="28"/>
          <w:szCs w:val="28"/>
        </w:rPr>
        <w:t>2</w:t>
      </w:r>
      <w:r w:rsidR="000C3706" w:rsidRPr="00AD65F2">
        <w:rPr>
          <w:rFonts w:ascii="Times New Roman" w:hAnsi="Times New Roman"/>
          <w:b w:val="0"/>
          <w:sz w:val="28"/>
          <w:szCs w:val="28"/>
        </w:rPr>
        <w:t xml:space="preserve">. </w:t>
      </w:r>
      <w:r w:rsidR="00882DAE" w:rsidRPr="00AD65F2">
        <w:rPr>
          <w:rFonts w:ascii="Times New Roman" w:hAnsi="Times New Roman" w:cs="Times New Roman"/>
          <w:b w:val="0"/>
          <w:sz w:val="28"/>
          <w:szCs w:val="28"/>
        </w:rPr>
        <w:t xml:space="preserve">Определить отдел экономики, прогнозирования и инвестиций администрации муниципального образования Новопокровский район уполномоченным органом по проведению </w:t>
      </w:r>
      <w:r w:rsidR="00AA588D">
        <w:rPr>
          <w:rFonts w:ascii="Times New Roman" w:hAnsi="Times New Roman" w:cs="Times New Roman"/>
          <w:b w:val="0"/>
          <w:sz w:val="28"/>
          <w:szCs w:val="28"/>
        </w:rPr>
        <w:t>экспертизы</w:t>
      </w:r>
      <w:r w:rsidR="00882DAE" w:rsidRPr="00AD65F2">
        <w:rPr>
          <w:rFonts w:ascii="Times New Roman" w:hAnsi="Times New Roman" w:cs="Times New Roman"/>
          <w:b w:val="0"/>
          <w:sz w:val="28"/>
          <w:szCs w:val="28"/>
        </w:rPr>
        <w:t xml:space="preserve"> проектов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AE7487" w:rsidRPr="00AD65F2" w:rsidRDefault="00F3498A" w:rsidP="00AE7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65F2">
        <w:rPr>
          <w:rFonts w:ascii="Times New Roman" w:hAnsi="Times New Roman" w:cs="Times New Roman"/>
          <w:sz w:val="28"/>
        </w:rPr>
        <w:t xml:space="preserve">3. </w:t>
      </w:r>
      <w:r w:rsidR="00AE7487" w:rsidRPr="00AD65F2">
        <w:rPr>
          <w:rFonts w:ascii="Times New Roman" w:eastAsia="Times New Roman" w:hAnsi="Times New Roman" w:cs="Times New Roman"/>
          <w:sz w:val="28"/>
          <w:szCs w:val="28"/>
        </w:rPr>
        <w:t xml:space="preserve">Начальнику отдела </w:t>
      </w:r>
      <w:r w:rsidR="00AE7487" w:rsidRPr="00AD65F2">
        <w:rPr>
          <w:rFonts w:ascii="Times New Roman" w:hAnsi="Times New Roman" w:cs="Times New Roman"/>
          <w:sz w:val="28"/>
          <w:szCs w:val="28"/>
        </w:rPr>
        <w:t>экономики прогнозирования и инвестиций администрации</w:t>
      </w:r>
      <w:r w:rsidR="00AE7487" w:rsidRPr="00AD65F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r w:rsidR="00AE7487" w:rsidRPr="00AD65F2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="00AE7487" w:rsidRPr="00AD65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7BB4">
        <w:rPr>
          <w:rFonts w:ascii="Times New Roman" w:eastAsia="Times New Roman" w:hAnsi="Times New Roman" w:cs="Times New Roman"/>
          <w:sz w:val="28"/>
          <w:szCs w:val="28"/>
        </w:rPr>
        <w:t>А.Н.</w:t>
      </w:r>
      <w:r w:rsidR="00260F5C">
        <w:rPr>
          <w:rFonts w:ascii="Times New Roman" w:hAnsi="Times New Roman" w:cs="Times New Roman"/>
          <w:sz w:val="28"/>
          <w:szCs w:val="28"/>
        </w:rPr>
        <w:t>Уваров</w:t>
      </w:r>
      <w:r w:rsidR="00177BB4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E7487" w:rsidRPr="00AD65F2">
        <w:rPr>
          <w:rFonts w:ascii="Times New Roman" w:eastAsia="Times New Roman" w:hAnsi="Times New Roman" w:cs="Times New Roman"/>
          <w:sz w:val="28"/>
          <w:szCs w:val="28"/>
        </w:rPr>
        <w:t xml:space="preserve"> определить в месячный срок со дня издания настоящего постановления перечень некоммерческих организаций, целями деятельности которых являются защита и представление интересов субъектов предпринимательской и инвестиционной деятельности, для взаимодействия при проведении на основании соглашений экспертизы муниципальных нормативных правовых актов муниципального образования </w:t>
      </w:r>
      <w:r w:rsidR="00AE7487" w:rsidRPr="00AD65F2">
        <w:rPr>
          <w:rFonts w:ascii="Times New Roman" w:hAnsi="Times New Roman" w:cs="Times New Roman"/>
          <w:sz w:val="28"/>
          <w:szCs w:val="28"/>
        </w:rPr>
        <w:t xml:space="preserve">Новопокровский </w:t>
      </w:r>
      <w:r w:rsidR="00AE7487" w:rsidRPr="00AD65F2">
        <w:rPr>
          <w:rFonts w:ascii="Times New Roman" w:hAnsi="Times New Roman" w:cs="Times New Roman"/>
          <w:sz w:val="28"/>
          <w:szCs w:val="28"/>
        </w:rPr>
        <w:lastRenderedPageBreak/>
        <w:t>район</w:t>
      </w:r>
      <w:r w:rsidR="00AE7487" w:rsidRPr="00AD65F2">
        <w:rPr>
          <w:rFonts w:ascii="Times New Roman" w:eastAsia="Times New Roman" w:hAnsi="Times New Roman" w:cs="Times New Roman"/>
          <w:sz w:val="28"/>
          <w:szCs w:val="28"/>
        </w:rPr>
        <w:t>, затрагивающих вопросы осуществления предпринимательской и инвестиционной деятельности</w:t>
      </w:r>
      <w:r w:rsidR="00AE7487" w:rsidRPr="00AD65F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1466" w:rsidRPr="00AD65F2" w:rsidRDefault="00AA588D" w:rsidP="00D31466">
      <w:pPr>
        <w:pStyle w:val="ConsPlusNormal"/>
        <w:suppressAutoHyphens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31466" w:rsidRPr="00AD65F2">
        <w:rPr>
          <w:rFonts w:ascii="Times New Roman" w:hAnsi="Times New Roman" w:cs="Times New Roman"/>
          <w:sz w:val="28"/>
          <w:szCs w:val="28"/>
        </w:rPr>
        <w:t>. В месячный срок со дня издания настоящего постановления разместить на официальном сайте администрации муниципального образования Новопокровский район  в разделе «</w:t>
      </w:r>
      <w:r w:rsidR="00E563B8">
        <w:rPr>
          <w:rFonts w:ascii="Times New Roman" w:hAnsi="Times New Roman" w:cs="Times New Roman"/>
          <w:sz w:val="28"/>
          <w:szCs w:val="28"/>
        </w:rPr>
        <w:t>Экономика</w:t>
      </w:r>
      <w:r w:rsidR="00D31466" w:rsidRPr="00AD65F2">
        <w:rPr>
          <w:rFonts w:ascii="Times New Roman" w:hAnsi="Times New Roman" w:cs="Times New Roman"/>
          <w:sz w:val="28"/>
          <w:szCs w:val="28"/>
        </w:rPr>
        <w:t>» подраздел «</w:t>
      </w:r>
      <w:r w:rsidR="00E563B8">
        <w:rPr>
          <w:rFonts w:ascii="Times New Roman" w:hAnsi="Times New Roman" w:cs="Times New Roman"/>
          <w:sz w:val="28"/>
          <w:szCs w:val="28"/>
        </w:rPr>
        <w:t>Малый и средний бизнес</w:t>
      </w:r>
      <w:r w:rsidR="00D31466" w:rsidRPr="00AD65F2">
        <w:rPr>
          <w:rFonts w:ascii="Times New Roman" w:hAnsi="Times New Roman" w:cs="Times New Roman"/>
          <w:sz w:val="28"/>
          <w:szCs w:val="28"/>
        </w:rPr>
        <w:t>» для учета мнений общественных объединений в сфере предпринимательской и инвестиционной деятельности, научно-экспертных организаций, представителей бизнеса и физических лиц по наличию в проектах муниципальных нормативных правовых актов муниципального образования Новопокровский район, затрагивающих вопросы осуществления предпринимательской и инвестиционной деятельности, положений и норм, вводящих избыточные, невыполнимые или сложно контролируемые административные и иные ограничения, обязанности, необоснованные расходы физических и юридических лиц в сфере предпринимательской и инвестиционной деятельности, а также необоснованные расходы местного бюджета (бюджета муниципального образования Новопокровский район).</w:t>
      </w:r>
    </w:p>
    <w:p w:rsidR="00BF443C" w:rsidRPr="00AD65F2" w:rsidRDefault="00AA588D" w:rsidP="00393F01">
      <w:pPr>
        <w:spacing w:after="0" w:line="240" w:lineRule="auto"/>
        <w:ind w:left="142" w:right="-1" w:firstLine="56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BF443C" w:rsidRPr="00AD65F2">
        <w:rPr>
          <w:rFonts w:ascii="Times New Roman" w:hAnsi="Times New Roman"/>
          <w:sz w:val="28"/>
        </w:rPr>
        <w:t xml:space="preserve">. Контроль за выполнением настоящего постановления возложить на </w:t>
      </w:r>
      <w:r w:rsidR="00BE4B83" w:rsidRPr="00AD65F2">
        <w:rPr>
          <w:rFonts w:ascii="Times New Roman" w:hAnsi="Times New Roman"/>
          <w:sz w:val="28"/>
        </w:rPr>
        <w:t>заместителя главы</w:t>
      </w:r>
      <w:r w:rsidR="00BF443C" w:rsidRPr="00AD65F2">
        <w:rPr>
          <w:rFonts w:ascii="Times New Roman" w:hAnsi="Times New Roman"/>
          <w:sz w:val="28"/>
        </w:rPr>
        <w:t xml:space="preserve"> муниципального образования Новопокровский район А.</w:t>
      </w:r>
      <w:r w:rsidR="00BE4B83" w:rsidRPr="00AD65F2">
        <w:rPr>
          <w:rFonts w:ascii="Times New Roman" w:hAnsi="Times New Roman"/>
          <w:sz w:val="28"/>
        </w:rPr>
        <w:t>В.Рудометкина.</w:t>
      </w:r>
    </w:p>
    <w:p w:rsidR="00177BB4" w:rsidRPr="001D0509" w:rsidRDefault="00835DA2" w:rsidP="00177BB4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AD65F2">
        <w:rPr>
          <w:rFonts w:ascii="Times New Roman" w:hAnsi="Times New Roman"/>
          <w:sz w:val="28"/>
        </w:rPr>
        <w:t xml:space="preserve">        </w:t>
      </w:r>
      <w:r w:rsidR="00AA588D">
        <w:rPr>
          <w:rFonts w:ascii="Times New Roman" w:hAnsi="Times New Roman"/>
          <w:sz w:val="28"/>
        </w:rPr>
        <w:t>6</w:t>
      </w:r>
      <w:r w:rsidR="00BF443C" w:rsidRPr="00AD65F2">
        <w:rPr>
          <w:rFonts w:ascii="Times New Roman" w:hAnsi="Times New Roman"/>
          <w:sz w:val="28"/>
        </w:rPr>
        <w:t xml:space="preserve">. </w:t>
      </w:r>
      <w:r w:rsidR="00BF443C" w:rsidRPr="00AD65F2">
        <w:rPr>
          <w:rFonts w:ascii="Times New Roman" w:hAnsi="Times New Roman"/>
          <w:sz w:val="28"/>
          <w:szCs w:val="28"/>
        </w:rPr>
        <w:t>Постановление вступает в силу со дня его</w:t>
      </w:r>
      <w:r w:rsidR="00177BB4" w:rsidRPr="00177BB4">
        <w:rPr>
          <w:rFonts w:ascii="Times New Roman" w:hAnsi="Times New Roman"/>
          <w:sz w:val="28"/>
          <w:szCs w:val="28"/>
        </w:rPr>
        <w:t xml:space="preserve"> </w:t>
      </w:r>
      <w:r w:rsidR="00AA588D">
        <w:rPr>
          <w:rFonts w:ascii="Times New Roman" w:hAnsi="Times New Roman"/>
          <w:sz w:val="28"/>
          <w:szCs w:val="28"/>
        </w:rPr>
        <w:t>обнародования.</w:t>
      </w:r>
    </w:p>
    <w:p w:rsidR="00BF443C" w:rsidRPr="00AD65F2" w:rsidRDefault="00BF443C" w:rsidP="00835DA2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AD65F2">
        <w:rPr>
          <w:rFonts w:ascii="Times New Roman" w:hAnsi="Times New Roman"/>
          <w:sz w:val="28"/>
          <w:szCs w:val="28"/>
        </w:rPr>
        <w:t>.</w:t>
      </w:r>
    </w:p>
    <w:p w:rsidR="00BF443C" w:rsidRPr="00AD65F2" w:rsidRDefault="00BF443C" w:rsidP="00BF443C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F443C" w:rsidRPr="00AD65F2" w:rsidRDefault="00BF443C" w:rsidP="00BF443C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F443C" w:rsidRPr="00AD65F2" w:rsidRDefault="00BF443C" w:rsidP="00BF443C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F443C" w:rsidRPr="00AD65F2" w:rsidRDefault="00344F7B" w:rsidP="00BF443C">
      <w:pPr>
        <w:pStyle w:val="a4"/>
        <w:suppressAutoHyphens/>
        <w:spacing w:before="0" w:beforeAutospacing="0" w:after="0" w:afterAutospacing="0"/>
        <w:rPr>
          <w:sz w:val="28"/>
          <w:szCs w:val="28"/>
        </w:rPr>
      </w:pPr>
      <w:r w:rsidRPr="00AD65F2">
        <w:rPr>
          <w:sz w:val="28"/>
          <w:szCs w:val="28"/>
        </w:rPr>
        <w:t>Г</w:t>
      </w:r>
      <w:r w:rsidR="00A12292" w:rsidRPr="00AD65F2">
        <w:rPr>
          <w:sz w:val="28"/>
          <w:szCs w:val="28"/>
        </w:rPr>
        <w:t>лав</w:t>
      </w:r>
      <w:r w:rsidRPr="00AD65F2">
        <w:rPr>
          <w:sz w:val="28"/>
          <w:szCs w:val="28"/>
        </w:rPr>
        <w:t>а</w:t>
      </w:r>
      <w:r w:rsidR="00A12292" w:rsidRPr="00AD65F2">
        <w:rPr>
          <w:sz w:val="28"/>
          <w:szCs w:val="28"/>
        </w:rPr>
        <w:t xml:space="preserve"> </w:t>
      </w:r>
      <w:r w:rsidR="00BF443C" w:rsidRPr="00AD65F2">
        <w:rPr>
          <w:sz w:val="28"/>
          <w:szCs w:val="28"/>
        </w:rPr>
        <w:t xml:space="preserve">муниципального образования </w:t>
      </w:r>
    </w:p>
    <w:p w:rsidR="00BF443C" w:rsidRPr="00FD3EDB" w:rsidRDefault="00BF443C" w:rsidP="00BF443C">
      <w:pPr>
        <w:pStyle w:val="a4"/>
        <w:suppressAutoHyphens/>
        <w:spacing w:before="0" w:beforeAutospacing="0" w:after="0" w:afterAutospacing="0"/>
        <w:rPr>
          <w:sz w:val="28"/>
          <w:szCs w:val="28"/>
        </w:rPr>
      </w:pPr>
      <w:r w:rsidRPr="00AD65F2">
        <w:rPr>
          <w:sz w:val="28"/>
          <w:szCs w:val="28"/>
        </w:rPr>
        <w:t>Новопокровский</w:t>
      </w:r>
      <w:r w:rsidR="00A12292" w:rsidRPr="00AD65F2">
        <w:rPr>
          <w:sz w:val="28"/>
          <w:szCs w:val="28"/>
        </w:rPr>
        <w:t xml:space="preserve"> район</w:t>
      </w:r>
      <w:r w:rsidR="00A12292" w:rsidRPr="00AD65F2">
        <w:rPr>
          <w:sz w:val="28"/>
          <w:szCs w:val="28"/>
        </w:rPr>
        <w:tab/>
      </w:r>
      <w:r w:rsidRPr="00AD65F2">
        <w:rPr>
          <w:sz w:val="28"/>
          <w:szCs w:val="28"/>
        </w:rPr>
        <w:tab/>
      </w:r>
      <w:r w:rsidRPr="00AD65F2">
        <w:rPr>
          <w:sz w:val="28"/>
          <w:szCs w:val="28"/>
        </w:rPr>
        <w:tab/>
      </w:r>
      <w:r w:rsidRPr="00AD65F2">
        <w:rPr>
          <w:sz w:val="28"/>
          <w:szCs w:val="28"/>
        </w:rPr>
        <w:tab/>
      </w:r>
      <w:r w:rsidRPr="00AD65F2">
        <w:rPr>
          <w:sz w:val="28"/>
          <w:szCs w:val="28"/>
        </w:rPr>
        <w:tab/>
        <w:t xml:space="preserve">         </w:t>
      </w:r>
      <w:r w:rsidR="00A72D95" w:rsidRPr="00AD65F2">
        <w:rPr>
          <w:sz w:val="28"/>
          <w:szCs w:val="28"/>
        </w:rPr>
        <w:t xml:space="preserve">       </w:t>
      </w:r>
      <w:r w:rsidR="00344F7B" w:rsidRPr="00AD65F2">
        <w:rPr>
          <w:sz w:val="28"/>
          <w:szCs w:val="28"/>
        </w:rPr>
        <w:t xml:space="preserve">         </w:t>
      </w:r>
      <w:r w:rsidR="006D1A60" w:rsidRPr="00AD65F2">
        <w:rPr>
          <w:sz w:val="28"/>
          <w:szCs w:val="28"/>
        </w:rPr>
        <w:t xml:space="preserve"> </w:t>
      </w:r>
      <w:r w:rsidR="00A72D95" w:rsidRPr="00AD65F2">
        <w:rPr>
          <w:sz w:val="28"/>
          <w:szCs w:val="28"/>
        </w:rPr>
        <w:t xml:space="preserve"> </w:t>
      </w:r>
      <w:r w:rsidRPr="00AD65F2">
        <w:rPr>
          <w:sz w:val="28"/>
          <w:szCs w:val="28"/>
        </w:rPr>
        <w:t xml:space="preserve"> </w:t>
      </w:r>
      <w:r w:rsidR="00344F7B" w:rsidRPr="00AD65F2">
        <w:rPr>
          <w:sz w:val="28"/>
          <w:szCs w:val="28"/>
        </w:rPr>
        <w:t>А.Н.Сотников</w:t>
      </w:r>
    </w:p>
    <w:p w:rsidR="00BF443C" w:rsidRDefault="00BF443C" w:rsidP="00393F01">
      <w:pPr>
        <w:spacing w:after="0" w:line="240" w:lineRule="auto"/>
        <w:ind w:left="142" w:right="-1" w:firstLine="566"/>
        <w:jc w:val="both"/>
        <w:rPr>
          <w:rFonts w:ascii="Times New Roman" w:hAnsi="Times New Roman"/>
          <w:sz w:val="28"/>
        </w:rPr>
      </w:pPr>
    </w:p>
    <w:p w:rsidR="00707682" w:rsidRPr="00A21CD9" w:rsidRDefault="00707682">
      <w:pPr>
        <w:rPr>
          <w:rFonts w:ascii="Times New Roman" w:hAnsi="Times New Roman" w:cs="Times New Roman"/>
          <w:sz w:val="28"/>
          <w:szCs w:val="28"/>
        </w:rPr>
      </w:pPr>
    </w:p>
    <w:sectPr w:rsidR="00707682" w:rsidRPr="00A21CD9" w:rsidSect="00177BB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650" w:rsidRDefault="00D54650" w:rsidP="00A72D95">
      <w:pPr>
        <w:spacing w:after="0" w:line="240" w:lineRule="auto"/>
      </w:pPr>
      <w:r>
        <w:separator/>
      </w:r>
    </w:p>
  </w:endnote>
  <w:endnote w:type="continuationSeparator" w:id="1">
    <w:p w:rsidR="00D54650" w:rsidRDefault="00D54650" w:rsidP="00A72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650" w:rsidRDefault="00D54650" w:rsidP="00A72D95">
      <w:pPr>
        <w:spacing w:after="0" w:line="240" w:lineRule="auto"/>
      </w:pPr>
      <w:r>
        <w:separator/>
      </w:r>
    </w:p>
  </w:footnote>
  <w:footnote w:type="continuationSeparator" w:id="1">
    <w:p w:rsidR="00D54650" w:rsidRDefault="00D54650" w:rsidP="00A72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84516"/>
    </w:sdtPr>
    <w:sdtContent>
      <w:p w:rsidR="00A72D95" w:rsidRDefault="007721F8">
        <w:pPr>
          <w:pStyle w:val="a5"/>
          <w:jc w:val="center"/>
        </w:pPr>
        <w:fldSimple w:instr=" PAGE   \* MERGEFORMAT ">
          <w:r w:rsidR="00071DB5">
            <w:rPr>
              <w:noProof/>
            </w:rPr>
            <w:t>2</w:t>
          </w:r>
        </w:fldSimple>
      </w:p>
    </w:sdtContent>
  </w:sdt>
  <w:p w:rsidR="00A72D95" w:rsidRDefault="00A72D9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71DBB"/>
    <w:multiLevelType w:val="hybridMultilevel"/>
    <w:tmpl w:val="0478DC66"/>
    <w:lvl w:ilvl="0" w:tplc="128E2B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FF75F0"/>
    <w:multiLevelType w:val="hybridMultilevel"/>
    <w:tmpl w:val="B158F6DE"/>
    <w:lvl w:ilvl="0" w:tplc="A184AD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F946DAB"/>
    <w:multiLevelType w:val="hybridMultilevel"/>
    <w:tmpl w:val="785A7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1CD9"/>
    <w:rsid w:val="00071DB5"/>
    <w:rsid w:val="00075566"/>
    <w:rsid w:val="000A7414"/>
    <w:rsid w:val="000B05A0"/>
    <w:rsid w:val="000C3706"/>
    <w:rsid w:val="000C495A"/>
    <w:rsid w:val="000E4CCA"/>
    <w:rsid w:val="00101D4A"/>
    <w:rsid w:val="00122DA3"/>
    <w:rsid w:val="001258BD"/>
    <w:rsid w:val="0013412A"/>
    <w:rsid w:val="00177BB4"/>
    <w:rsid w:val="001C3FCB"/>
    <w:rsid w:val="001F3D64"/>
    <w:rsid w:val="0021257C"/>
    <w:rsid w:val="002441ED"/>
    <w:rsid w:val="00260F5C"/>
    <w:rsid w:val="0028005E"/>
    <w:rsid w:val="00294EE5"/>
    <w:rsid w:val="002F6056"/>
    <w:rsid w:val="00312220"/>
    <w:rsid w:val="00344F7B"/>
    <w:rsid w:val="00393F01"/>
    <w:rsid w:val="003C07D2"/>
    <w:rsid w:val="003D69AD"/>
    <w:rsid w:val="00422AEF"/>
    <w:rsid w:val="00461D3D"/>
    <w:rsid w:val="00462343"/>
    <w:rsid w:val="004660DF"/>
    <w:rsid w:val="00471D49"/>
    <w:rsid w:val="00495C4F"/>
    <w:rsid w:val="004B0CDB"/>
    <w:rsid w:val="004D5420"/>
    <w:rsid w:val="00532FE6"/>
    <w:rsid w:val="00543DB9"/>
    <w:rsid w:val="00575B42"/>
    <w:rsid w:val="005976F6"/>
    <w:rsid w:val="005F751D"/>
    <w:rsid w:val="00652069"/>
    <w:rsid w:val="006D1A60"/>
    <w:rsid w:val="006D44A3"/>
    <w:rsid w:val="00707682"/>
    <w:rsid w:val="00762D97"/>
    <w:rsid w:val="007721F8"/>
    <w:rsid w:val="0077758F"/>
    <w:rsid w:val="00802936"/>
    <w:rsid w:val="00822E29"/>
    <w:rsid w:val="00823064"/>
    <w:rsid w:val="00832AD0"/>
    <w:rsid w:val="00835DA2"/>
    <w:rsid w:val="00882DAE"/>
    <w:rsid w:val="00884766"/>
    <w:rsid w:val="00904974"/>
    <w:rsid w:val="009200E9"/>
    <w:rsid w:val="0094612E"/>
    <w:rsid w:val="00990056"/>
    <w:rsid w:val="00A12292"/>
    <w:rsid w:val="00A13627"/>
    <w:rsid w:val="00A21CD9"/>
    <w:rsid w:val="00A274DE"/>
    <w:rsid w:val="00A54E74"/>
    <w:rsid w:val="00A72D95"/>
    <w:rsid w:val="00A95B4C"/>
    <w:rsid w:val="00AA2F12"/>
    <w:rsid w:val="00AA588D"/>
    <w:rsid w:val="00AD65F2"/>
    <w:rsid w:val="00AE1EAA"/>
    <w:rsid w:val="00AE7487"/>
    <w:rsid w:val="00B31AB6"/>
    <w:rsid w:val="00B50BB7"/>
    <w:rsid w:val="00B6344A"/>
    <w:rsid w:val="00B874D7"/>
    <w:rsid w:val="00BE4B83"/>
    <w:rsid w:val="00BF443C"/>
    <w:rsid w:val="00C45E90"/>
    <w:rsid w:val="00C53E0C"/>
    <w:rsid w:val="00C815BD"/>
    <w:rsid w:val="00C81994"/>
    <w:rsid w:val="00CD5F1C"/>
    <w:rsid w:val="00CF1F0B"/>
    <w:rsid w:val="00CF7BB2"/>
    <w:rsid w:val="00D0212D"/>
    <w:rsid w:val="00D148F1"/>
    <w:rsid w:val="00D31466"/>
    <w:rsid w:val="00D54650"/>
    <w:rsid w:val="00D93F98"/>
    <w:rsid w:val="00D96CC6"/>
    <w:rsid w:val="00DA25EB"/>
    <w:rsid w:val="00DC3DBD"/>
    <w:rsid w:val="00DD692E"/>
    <w:rsid w:val="00E05D63"/>
    <w:rsid w:val="00E405AC"/>
    <w:rsid w:val="00E563B8"/>
    <w:rsid w:val="00E76502"/>
    <w:rsid w:val="00EA6C78"/>
    <w:rsid w:val="00EC76F9"/>
    <w:rsid w:val="00EE3159"/>
    <w:rsid w:val="00F23FA9"/>
    <w:rsid w:val="00F3498A"/>
    <w:rsid w:val="00F63B44"/>
    <w:rsid w:val="00FB499D"/>
    <w:rsid w:val="00FB6243"/>
    <w:rsid w:val="00FF3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C4F"/>
    <w:pPr>
      <w:ind w:left="720"/>
      <w:contextualSpacing/>
    </w:pPr>
  </w:style>
  <w:style w:type="paragraph" w:styleId="a4">
    <w:name w:val="Normal (Web)"/>
    <w:basedOn w:val="a"/>
    <w:rsid w:val="00BF44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72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2D95"/>
  </w:style>
  <w:style w:type="paragraph" w:styleId="a7">
    <w:name w:val="footer"/>
    <w:basedOn w:val="a"/>
    <w:link w:val="a8"/>
    <w:uiPriority w:val="99"/>
    <w:semiHidden/>
    <w:unhideWhenUsed/>
    <w:rsid w:val="00A72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72D95"/>
  </w:style>
  <w:style w:type="paragraph" w:styleId="a9">
    <w:name w:val="Balloon Text"/>
    <w:basedOn w:val="a"/>
    <w:link w:val="aa"/>
    <w:uiPriority w:val="99"/>
    <w:semiHidden/>
    <w:unhideWhenUsed/>
    <w:rsid w:val="005F7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751D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61D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349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Title"/>
    <w:basedOn w:val="a"/>
    <w:link w:val="ad"/>
    <w:qFormat/>
    <w:rsid w:val="00F3498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d">
    <w:name w:val="Название Знак"/>
    <w:basedOn w:val="a0"/>
    <w:link w:val="ac"/>
    <w:rsid w:val="00F3498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ConsPlusNormal">
    <w:name w:val="ConsPlusNormal"/>
    <w:rsid w:val="00D314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6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B287FA3087CF558BF78C06A7090CB0BB9A02FE9A13888B9E5BF68B1332FDE51035G2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B287FA3087CF558BF7920BB16553BABD975AF1981387D4CB0BF0DC4C36G2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W</cp:lastModifiedBy>
  <cp:revision>17</cp:revision>
  <cp:lastPrinted>2015-05-25T12:53:00Z</cp:lastPrinted>
  <dcterms:created xsi:type="dcterms:W3CDTF">2015-06-17T08:37:00Z</dcterms:created>
  <dcterms:modified xsi:type="dcterms:W3CDTF">2015-08-18T12:21:00Z</dcterms:modified>
</cp:coreProperties>
</file>