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40"/>
        <w:gridCol w:w="4946"/>
      </w:tblGrid>
      <w:tr w:rsidR="004B3EA3" w:rsidTr="004B3EA3">
        <w:tc>
          <w:tcPr>
            <w:tcW w:w="9840" w:type="dxa"/>
          </w:tcPr>
          <w:p w:rsidR="004B3EA3" w:rsidRDefault="004B3EA3" w:rsidP="00F200DF">
            <w:pPr>
              <w:pStyle w:val="1"/>
              <w:tabs>
                <w:tab w:val="left" w:pos="4253"/>
              </w:tabs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</w:t>
            </w:r>
          </w:p>
        </w:tc>
        <w:tc>
          <w:tcPr>
            <w:tcW w:w="4946" w:type="dxa"/>
          </w:tcPr>
          <w:p w:rsidR="004B3EA3" w:rsidRDefault="004B3EA3" w:rsidP="004B3EA3">
            <w:pPr>
              <w:pStyle w:val="1"/>
              <w:tabs>
                <w:tab w:val="left" w:pos="4253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3</w:t>
            </w:r>
          </w:p>
          <w:p w:rsidR="004B3EA3" w:rsidRPr="004B3EA3" w:rsidRDefault="004B3EA3" w:rsidP="004B3EA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B3EA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B3EA3" w:rsidRDefault="004B3EA3" w:rsidP="004B3EA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B3EA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B3EA3" w:rsidRDefault="004B3EA3" w:rsidP="004B3EA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B3EA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B3EA3" w:rsidRDefault="004B3EA3" w:rsidP="004B3EA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B3EA3">
              <w:rPr>
                <w:rFonts w:ascii="Times New Roman" w:hAnsi="Times New Roman" w:cs="Times New Roman"/>
                <w:sz w:val="28"/>
                <w:szCs w:val="28"/>
              </w:rPr>
              <w:t>Новопокровский район</w:t>
            </w:r>
          </w:p>
          <w:p w:rsidR="004B3EA3" w:rsidRPr="004B3EA3" w:rsidRDefault="004B3EA3" w:rsidP="004B3EA3">
            <w:pPr>
              <w:ind w:firstLine="0"/>
              <w:jc w:val="left"/>
            </w:pPr>
            <w:r w:rsidRPr="004B3EA3">
              <w:rPr>
                <w:rFonts w:ascii="Times New Roman" w:hAnsi="Times New Roman" w:cs="Times New Roman"/>
                <w:sz w:val="28"/>
                <w:szCs w:val="28"/>
              </w:rPr>
              <w:t>от_____________________№_________</w:t>
            </w:r>
          </w:p>
        </w:tc>
      </w:tr>
    </w:tbl>
    <w:p w:rsidR="004B3EA3" w:rsidRDefault="004B3EA3" w:rsidP="00F200DF">
      <w:pPr>
        <w:pStyle w:val="1"/>
        <w:tabs>
          <w:tab w:val="left" w:pos="4253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</w:t>
      </w:r>
    </w:p>
    <w:p w:rsidR="00001257" w:rsidRPr="00F200DF" w:rsidRDefault="00F200DF" w:rsidP="00F200DF">
      <w:pPr>
        <w:pStyle w:val="1"/>
        <w:tabs>
          <w:tab w:val="left" w:pos="4253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200D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ПЛАН </w:t>
      </w:r>
    </w:p>
    <w:p w:rsidR="00497F58" w:rsidRDefault="00F200DF" w:rsidP="00F200DF">
      <w:pPr>
        <w:ind w:right="140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F200DF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497F58">
        <w:rPr>
          <w:rFonts w:ascii="Times New Roman" w:hAnsi="Times New Roman" w:cs="Times New Roman"/>
          <w:sz w:val="28"/>
          <w:szCs w:val="28"/>
        </w:rPr>
        <w:t xml:space="preserve"> </w:t>
      </w:r>
      <w:r w:rsidRPr="00F200DF">
        <w:rPr>
          <w:rFonts w:ascii="Times New Roman" w:hAnsi="Times New Roman" w:cs="Times New Roman"/>
          <w:sz w:val="28"/>
          <w:szCs w:val="28"/>
        </w:rPr>
        <w:t>(«дорожная карта»)</w:t>
      </w:r>
      <w:r w:rsidR="00497F58">
        <w:rPr>
          <w:rFonts w:ascii="Times New Roman" w:hAnsi="Times New Roman" w:cs="Times New Roman"/>
          <w:sz w:val="28"/>
          <w:szCs w:val="28"/>
        </w:rPr>
        <w:t xml:space="preserve"> </w:t>
      </w:r>
      <w:r w:rsidRPr="00F200DF">
        <w:rPr>
          <w:rFonts w:ascii="Times New Roman" w:hAnsi="Times New Roman" w:cs="Times New Roman"/>
          <w:sz w:val="28"/>
          <w:szCs w:val="28"/>
        </w:rPr>
        <w:t xml:space="preserve"> </w:t>
      </w:r>
      <w:r w:rsidR="00A001B9" w:rsidRPr="00A001B9">
        <w:rPr>
          <w:rFonts w:ascii="Times New Roman" w:hAnsi="Times New Roman"/>
          <w:bCs/>
          <w:spacing w:val="-2"/>
          <w:sz w:val="28"/>
          <w:szCs w:val="28"/>
        </w:rPr>
        <w:t>по реализации инвестиционных проектов</w:t>
      </w:r>
    </w:p>
    <w:p w:rsidR="00AF192F" w:rsidRDefault="00A001B9" w:rsidP="00F200DF">
      <w:pPr>
        <w:ind w:right="140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A001B9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="00AF192F">
        <w:rPr>
          <w:rFonts w:ascii="Times New Roman" w:hAnsi="Times New Roman"/>
          <w:bCs/>
          <w:spacing w:val="-2"/>
          <w:sz w:val="28"/>
          <w:szCs w:val="28"/>
        </w:rPr>
        <w:t xml:space="preserve">на основе механизмов государственно-частного партнерства </w:t>
      </w:r>
    </w:p>
    <w:p w:rsidR="00F200DF" w:rsidRPr="00F200DF" w:rsidRDefault="00A001B9" w:rsidP="00F200DF">
      <w:pPr>
        <w:ind w:right="140"/>
        <w:jc w:val="center"/>
        <w:rPr>
          <w:rFonts w:ascii="Times New Roman" w:hAnsi="Times New Roman" w:cs="Times New Roman"/>
          <w:sz w:val="28"/>
          <w:szCs w:val="28"/>
        </w:rPr>
      </w:pPr>
      <w:r w:rsidRPr="00A001B9">
        <w:rPr>
          <w:rFonts w:ascii="Times New Roman" w:hAnsi="Times New Roman"/>
          <w:bCs/>
          <w:spacing w:val="-2"/>
          <w:sz w:val="28"/>
          <w:szCs w:val="28"/>
        </w:rPr>
        <w:t xml:space="preserve">на территории муниципального образования </w:t>
      </w:r>
      <w:r w:rsidR="00B02049">
        <w:rPr>
          <w:rFonts w:ascii="Times New Roman" w:hAnsi="Times New Roman"/>
          <w:bCs/>
          <w:spacing w:val="-2"/>
          <w:sz w:val="28"/>
          <w:szCs w:val="28"/>
        </w:rPr>
        <w:t>Новопокровс</w:t>
      </w:r>
      <w:r w:rsidRPr="00A001B9">
        <w:rPr>
          <w:rFonts w:ascii="Times New Roman" w:hAnsi="Times New Roman"/>
          <w:bCs/>
          <w:spacing w:val="-2"/>
          <w:sz w:val="28"/>
          <w:szCs w:val="28"/>
        </w:rPr>
        <w:t>кий район</w:t>
      </w:r>
    </w:p>
    <w:p w:rsidR="00001257" w:rsidRPr="00CF7FE6" w:rsidRDefault="00001257" w:rsidP="00001257">
      <w:pPr>
        <w:tabs>
          <w:tab w:val="left" w:pos="4253"/>
        </w:tabs>
        <w:rPr>
          <w:rFonts w:ascii="Times New Roman" w:hAnsi="Times New Roman" w:cs="Times New Roman"/>
          <w:color w:val="FF0000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2268"/>
        <w:gridCol w:w="1559"/>
        <w:gridCol w:w="2694"/>
        <w:gridCol w:w="1701"/>
        <w:gridCol w:w="6095"/>
      </w:tblGrid>
      <w:tr w:rsidR="00001257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A001B9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E61EAA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док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Исполнитель (соисполнители)</w:t>
            </w:r>
          </w:p>
        </w:tc>
      </w:tr>
      <w:tr w:rsidR="00001257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257" w:rsidRPr="00334602" w:rsidRDefault="00001257" w:rsidP="00DF639D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01257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C6626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01B9" w:rsidRPr="00334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02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Поиск и отбор инвестиционных проектов для реализации</w:t>
            </w:r>
            <w:r w:rsidR="00AF192F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механизм</w:t>
            </w:r>
            <w:r w:rsidR="00B02049" w:rsidRPr="0033460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государственно-частного партнерства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решение рабочей группы (протокол)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перечень инвестиционных проектов, реализация которых возможна с использованием </w:t>
            </w:r>
            <w:r w:rsidR="00B02049" w:rsidRPr="00334602">
              <w:rPr>
                <w:rFonts w:ascii="Times New Roman" w:hAnsi="Times New Roman" w:cs="Times New Roman"/>
                <w:sz w:val="28"/>
                <w:szCs w:val="28"/>
              </w:rPr>
              <w:t>механизмов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форм государственно-частного партнерства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257" w:rsidRPr="00334602" w:rsidRDefault="00B02049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497F58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01257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C6626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01B9" w:rsidRPr="00334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3DDB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инвестиционных проектов на предмет </w:t>
            </w:r>
            <w:r w:rsidR="00BC1CF6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максимальной 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целесообразнос</w:t>
            </w:r>
            <w:r w:rsidR="000959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ти и реализуемости с использованием механизм</w:t>
            </w:r>
            <w:r w:rsidR="00B02049" w:rsidRPr="0033460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государственно-частного партнерства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решение рабочей группы (протокол)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02" w:rsidRPr="00334602" w:rsidRDefault="00A30379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503CD" w:rsidRPr="00334602">
              <w:rPr>
                <w:rFonts w:ascii="Times New Roman" w:hAnsi="Times New Roman" w:cs="Times New Roman"/>
                <w:sz w:val="28"/>
                <w:szCs w:val="28"/>
              </w:rPr>
              <w:t>ормирование перечня приоритетных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</w:t>
            </w:r>
            <w:r w:rsidR="007503CD" w:rsidRPr="00334602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="007503CD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="00B02049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механизмов государственно-частного партнерства </w:t>
            </w:r>
            <w:r w:rsidR="007503CD" w:rsidRPr="00334602">
              <w:rPr>
                <w:rFonts w:ascii="Times New Roman" w:hAnsi="Times New Roman" w:cs="Times New Roman"/>
                <w:sz w:val="28"/>
                <w:szCs w:val="28"/>
              </w:rPr>
              <w:t>для реализации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2049" w:rsidRPr="00334602">
              <w:rPr>
                <w:rFonts w:ascii="Times New Roman" w:hAnsi="Times New Roman" w:cs="Times New Roman"/>
                <w:sz w:val="28"/>
                <w:szCs w:val="28"/>
              </w:rPr>
              <w:t>на территории Новопокровского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рабочая группа</w:t>
            </w:r>
          </w:p>
        </w:tc>
      </w:tr>
      <w:tr w:rsidR="00001257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C6626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01B9" w:rsidRPr="00334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полной доку</w:t>
            </w:r>
            <w:r w:rsidR="000959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ментации по инвестицион</w:t>
            </w:r>
            <w:r w:rsidR="000959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ному проекту, планируемому к реализации с использованием механизм</w:t>
            </w:r>
            <w:r w:rsidR="00B02049" w:rsidRPr="0033460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государственно-частного партнерства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проектно-сметная документация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готовый пакет </w:t>
            </w:r>
            <w:r w:rsidR="00CD777D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проектно-сметной 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документации по инвестиционному проекту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34602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 w:rsidR="00A971B3" w:rsidRPr="00334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  <w:r w:rsidR="00A971B3" w:rsidRPr="00334602">
              <w:rPr>
                <w:rFonts w:ascii="Times New Roman" w:hAnsi="Times New Roman" w:cs="Times New Roman"/>
                <w:sz w:val="28"/>
                <w:szCs w:val="28"/>
              </w:rPr>
              <w:t>ев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257" w:rsidRPr="00334602" w:rsidRDefault="00B02049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район;</w:t>
            </w:r>
          </w:p>
          <w:p w:rsidR="00AF192F" w:rsidRPr="00334602" w:rsidRDefault="00AF192F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049" w:rsidRPr="00334602" w:rsidRDefault="00B02049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 администрации муниципального образования Новопокровский район;</w:t>
            </w:r>
          </w:p>
          <w:p w:rsidR="0071482F" w:rsidRPr="00334602" w:rsidRDefault="0071482F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049" w:rsidRDefault="00B02049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по управлению муниципальным имуществом и земельными ресурсами</w:t>
            </w:r>
            <w:r w:rsidR="0071482F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Новопокровский район</w:t>
            </w:r>
          </w:p>
          <w:p w:rsidR="00497F58" w:rsidRDefault="00497F58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F58" w:rsidRPr="00334602" w:rsidRDefault="00497F58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F58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01257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C6626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01B9" w:rsidRPr="00334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Презентация проекта инвесторам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11610B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технико-экономическое обоснование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инвестиционного проекта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A30379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C4AE5" w:rsidRPr="00334602">
              <w:rPr>
                <w:rFonts w:ascii="Times New Roman" w:hAnsi="Times New Roman" w:cs="Times New Roman"/>
                <w:sz w:val="28"/>
                <w:szCs w:val="28"/>
              </w:rPr>
              <w:t>ормирование перечня потенциальных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инвесторов</w:t>
            </w:r>
            <w:r w:rsidR="002C4AE5" w:rsidRPr="00334602">
              <w:rPr>
                <w:rFonts w:ascii="Times New Roman" w:hAnsi="Times New Roman" w:cs="Times New Roman"/>
                <w:sz w:val="28"/>
                <w:szCs w:val="28"/>
              </w:rPr>
              <w:t>, адресная презентация проектов</w:t>
            </w:r>
            <w:r w:rsidR="00E837A3" w:rsidRPr="00334602">
              <w:rPr>
                <w:rFonts w:ascii="Times New Roman" w:hAnsi="Times New Roman" w:cs="Times New Roman"/>
                <w:sz w:val="28"/>
                <w:szCs w:val="28"/>
              </w:rPr>
              <w:t>, выявление заинтересованных инвесторов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34602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 w:rsidR="00E837A3" w:rsidRPr="003346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ев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257" w:rsidRPr="00334602" w:rsidRDefault="0071482F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001257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C6626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01B9" w:rsidRPr="00334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Проведение конкурсных процедур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497F58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ная документация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объявление о проведении конкурсных процедур (в случае необходимости)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34602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в течение 4 месяцев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82F" w:rsidRPr="00334602" w:rsidRDefault="0071482F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001257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C6626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01B9" w:rsidRPr="00334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Старт реализации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497F58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оглаше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срок, указанный в соглаше</w:t>
            </w:r>
            <w:r w:rsidR="00497F5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257" w:rsidRPr="00334602" w:rsidRDefault="00497F58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инвесторы;</w:t>
            </w:r>
          </w:p>
          <w:p w:rsidR="0071482F" w:rsidRPr="00334602" w:rsidRDefault="0071482F" w:rsidP="00497F58">
            <w:pPr>
              <w:pStyle w:val="a4"/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район;</w:t>
            </w:r>
          </w:p>
          <w:p w:rsidR="00AF192F" w:rsidRPr="00334602" w:rsidRDefault="00AF192F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82F" w:rsidRPr="00334602" w:rsidRDefault="0071482F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 администрации муниципального образования Новопокровский район;</w:t>
            </w:r>
          </w:p>
          <w:p w:rsidR="0071482F" w:rsidRPr="00334602" w:rsidRDefault="0071482F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82F" w:rsidRPr="00334602" w:rsidRDefault="0071482F" w:rsidP="00497F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по управлению муниципальным имуществом и земельными ресурсами администрации муниципального образования Новопокровский район</w:t>
            </w:r>
          </w:p>
        </w:tc>
      </w:tr>
      <w:tr w:rsidR="00497F58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F58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01257" w:rsidRPr="00533185" w:rsidTr="00497F5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3C6626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01B9" w:rsidRPr="00334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Контроль и мониторинг реализации инвестиционного проекта с использованием механизм</w:t>
            </w:r>
            <w:r w:rsidR="0071482F" w:rsidRPr="0033460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государственно-частного партнерства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оглаше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ние и проектно-сметная докумен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тация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001257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сдача объекта в эксплуатацию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57" w:rsidRPr="00334602" w:rsidRDefault="00497F58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жеквар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1257" w:rsidRPr="00334602">
              <w:rPr>
                <w:rFonts w:ascii="Times New Roman" w:hAnsi="Times New Roman" w:cs="Times New Roman"/>
                <w:sz w:val="28"/>
                <w:szCs w:val="28"/>
              </w:rPr>
              <w:t>тально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257" w:rsidRPr="00334602" w:rsidRDefault="0071482F" w:rsidP="00497F58">
            <w:pPr>
              <w:pStyle w:val="a4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602">
              <w:rPr>
                <w:rFonts w:ascii="Times New Roman" w:hAnsi="Times New Roman" w:cs="Times New Roman"/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</w:tbl>
    <w:p w:rsidR="00001257" w:rsidRDefault="00001257" w:rsidP="00001257">
      <w:pPr>
        <w:tabs>
          <w:tab w:val="left" w:pos="4253"/>
        </w:tabs>
        <w:rPr>
          <w:rFonts w:ascii="Times New Roman" w:hAnsi="Times New Roman" w:cs="Times New Roman"/>
        </w:rPr>
      </w:pPr>
    </w:p>
    <w:p w:rsidR="00497F58" w:rsidRPr="00533185" w:rsidRDefault="00497F58" w:rsidP="00001257">
      <w:pPr>
        <w:tabs>
          <w:tab w:val="left" w:pos="4253"/>
        </w:tabs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1257" w:rsidRPr="00533185" w:rsidTr="00DF639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1257" w:rsidRDefault="00001257" w:rsidP="00DF639D">
            <w:pPr>
              <w:pStyle w:val="a5"/>
              <w:tabs>
                <w:tab w:val="left" w:pos="4253"/>
              </w:tabs>
              <w:rPr>
                <w:rFonts w:ascii="Times New Roman" w:hAnsi="Times New Roman" w:cs="Times New Roman"/>
              </w:rPr>
            </w:pPr>
          </w:p>
          <w:p w:rsidR="0071482F" w:rsidRPr="0071482F" w:rsidRDefault="0071482F" w:rsidP="0071482F"/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1257" w:rsidRPr="00533185" w:rsidRDefault="00001257" w:rsidP="00DF639D">
            <w:pPr>
              <w:pStyle w:val="a4"/>
              <w:tabs>
                <w:tab w:val="left" w:pos="4253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71482F" w:rsidRDefault="00F200DF" w:rsidP="00F200DF">
      <w:p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F200D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F200DF" w:rsidRDefault="0071482F" w:rsidP="00F200DF">
      <w:pPr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200DF" w:rsidRPr="00F200DF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71482F" w:rsidRDefault="0071482F" w:rsidP="00F200DF">
      <w:pPr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Новопокровский район                                                              </w:t>
      </w:r>
      <w:r w:rsidR="00497F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А.В.Рудометкин                     </w:t>
      </w:r>
    </w:p>
    <w:p w:rsidR="00144804" w:rsidRPr="00F200DF" w:rsidRDefault="00144804" w:rsidP="00F200DF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sectPr w:rsidR="00144804" w:rsidRPr="00F200DF" w:rsidSect="00497F58">
      <w:headerReference w:type="default" r:id="rId6"/>
      <w:pgSz w:w="16838" w:h="11906" w:orient="landscape"/>
      <w:pgMar w:top="1701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327" w:rsidRDefault="00463327" w:rsidP="00A001B9">
      <w:r>
        <w:separator/>
      </w:r>
    </w:p>
  </w:endnote>
  <w:endnote w:type="continuationSeparator" w:id="1">
    <w:p w:rsidR="00463327" w:rsidRDefault="00463327" w:rsidP="00A00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327" w:rsidRDefault="00463327" w:rsidP="00A001B9">
      <w:r>
        <w:separator/>
      </w:r>
    </w:p>
  </w:footnote>
  <w:footnote w:type="continuationSeparator" w:id="1">
    <w:p w:rsidR="00463327" w:rsidRDefault="00463327" w:rsidP="00A00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1847"/>
      <w:showingPlcHdr/>
    </w:sdtPr>
    <w:sdtContent>
      <w:p w:rsidR="0071482F" w:rsidRDefault="00E61EAA">
        <w:pPr>
          <w:pStyle w:val="a6"/>
          <w:jc w:val="center"/>
        </w:pPr>
        <w:r>
          <w:t xml:space="preserve">     </w:t>
        </w:r>
      </w:p>
    </w:sdtContent>
  </w:sdt>
  <w:p w:rsidR="00A001B9" w:rsidRPr="00A001B9" w:rsidRDefault="00A001B9" w:rsidP="00A001B9">
    <w:pPr>
      <w:pStyle w:val="a6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1257"/>
    <w:rsid w:val="00001257"/>
    <w:rsid w:val="00003636"/>
    <w:rsid w:val="00003DDB"/>
    <w:rsid w:val="00095988"/>
    <w:rsid w:val="000B15E9"/>
    <w:rsid w:val="000F008E"/>
    <w:rsid w:val="0011610B"/>
    <w:rsid w:val="00144804"/>
    <w:rsid w:val="001E1BEA"/>
    <w:rsid w:val="001F34BC"/>
    <w:rsid w:val="002247A5"/>
    <w:rsid w:val="002C4AE5"/>
    <w:rsid w:val="002E0FDF"/>
    <w:rsid w:val="00315886"/>
    <w:rsid w:val="00334602"/>
    <w:rsid w:val="0033695A"/>
    <w:rsid w:val="0037294A"/>
    <w:rsid w:val="003C6626"/>
    <w:rsid w:val="003E4DCC"/>
    <w:rsid w:val="00407CAB"/>
    <w:rsid w:val="00463327"/>
    <w:rsid w:val="00497F58"/>
    <w:rsid w:val="004B3EA3"/>
    <w:rsid w:val="0052267B"/>
    <w:rsid w:val="00546B30"/>
    <w:rsid w:val="00570672"/>
    <w:rsid w:val="00592051"/>
    <w:rsid w:val="005B5429"/>
    <w:rsid w:val="005C756D"/>
    <w:rsid w:val="006514AC"/>
    <w:rsid w:val="0066710E"/>
    <w:rsid w:val="00671549"/>
    <w:rsid w:val="006E6914"/>
    <w:rsid w:val="00705D18"/>
    <w:rsid w:val="0071482F"/>
    <w:rsid w:val="0073589B"/>
    <w:rsid w:val="007503CD"/>
    <w:rsid w:val="007571D2"/>
    <w:rsid w:val="007F5E19"/>
    <w:rsid w:val="0085746C"/>
    <w:rsid w:val="009169C0"/>
    <w:rsid w:val="009734B2"/>
    <w:rsid w:val="00997959"/>
    <w:rsid w:val="009B5527"/>
    <w:rsid w:val="00A001B9"/>
    <w:rsid w:val="00A00B91"/>
    <w:rsid w:val="00A30379"/>
    <w:rsid w:val="00A971B3"/>
    <w:rsid w:val="00AE1820"/>
    <w:rsid w:val="00AF192F"/>
    <w:rsid w:val="00B02049"/>
    <w:rsid w:val="00B95F19"/>
    <w:rsid w:val="00BC1CF6"/>
    <w:rsid w:val="00BC600B"/>
    <w:rsid w:val="00BD3021"/>
    <w:rsid w:val="00CD777D"/>
    <w:rsid w:val="00CF5233"/>
    <w:rsid w:val="00CF7FE6"/>
    <w:rsid w:val="00D059A0"/>
    <w:rsid w:val="00D62235"/>
    <w:rsid w:val="00DA053E"/>
    <w:rsid w:val="00DE356F"/>
    <w:rsid w:val="00E47016"/>
    <w:rsid w:val="00E55331"/>
    <w:rsid w:val="00E61EAA"/>
    <w:rsid w:val="00E837A3"/>
    <w:rsid w:val="00E97FDC"/>
    <w:rsid w:val="00F20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2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012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125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01257"/>
    <w:rPr>
      <w:rFonts w:cs="Times New Roman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001257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001257"/>
    <w:pPr>
      <w:ind w:firstLine="0"/>
      <w:jc w:val="left"/>
    </w:pPr>
  </w:style>
  <w:style w:type="paragraph" w:styleId="a6">
    <w:name w:val="header"/>
    <w:basedOn w:val="a"/>
    <w:link w:val="a7"/>
    <w:uiPriority w:val="99"/>
    <w:unhideWhenUsed/>
    <w:rsid w:val="00A001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1B9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001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001B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346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602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4B3E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2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012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125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01257"/>
    <w:rPr>
      <w:rFonts w:cs="Times New Roman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001257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001257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Ledyaev</dc:creator>
  <cp:lastModifiedBy>W</cp:lastModifiedBy>
  <cp:revision>2</cp:revision>
  <cp:lastPrinted>2015-01-15T12:00:00Z</cp:lastPrinted>
  <dcterms:created xsi:type="dcterms:W3CDTF">2015-01-19T11:14:00Z</dcterms:created>
  <dcterms:modified xsi:type="dcterms:W3CDTF">2015-01-19T11:14:00Z</dcterms:modified>
</cp:coreProperties>
</file>