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562"/>
        <w:gridCol w:w="2551"/>
        <w:gridCol w:w="1276"/>
        <w:gridCol w:w="2693"/>
      </w:tblGrid>
      <w:tr w:rsidR="00831A7E" w:rsidTr="00831A7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(Ф.И.О., контактный телефон)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101 (кабинет № 41)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7C378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Ведущий специалист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отдела  имуществ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енных отношений управления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имущественных и 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земельны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отношений</w:t>
            </w:r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администрации МО </w:t>
            </w:r>
            <w:proofErr w:type="spellStart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="00831A7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831A7E" w:rsidRDefault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831A7E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</w:t>
            </w:r>
            <w:r w:rsidR="00B93D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</w:t>
            </w:r>
          </w:p>
        </w:tc>
      </w:tr>
      <w:tr w:rsidR="00831A7E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353020 Краснодарский край, Новопокровский район, ст-ца Новопокровская, ул. Ленина, № 108 (кабинет № 24)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831A7E" w:rsidTr="00275E1A">
        <w:trPr>
          <w:trHeight w:val="3767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Новопокровский район, пос. Заречный, ул. Широкая, д. 9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831A7E" w:rsidRDefault="00831A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831A7E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здание нежилое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</w:t>
            </w:r>
            <w:r>
              <w:br/>
              <w:t>п. Кубанский, ул. Ленина, 31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60,7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275E1A">
        <w:trPr>
          <w:trHeight w:val="2532"/>
        </w:trPr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6113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нежилое помещение (комната)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Новопокровский район, п. Незамаевский, ул. </w:t>
            </w:r>
            <w:proofErr w:type="gramStart"/>
            <w:r>
              <w:t>Красная</w:t>
            </w:r>
            <w:proofErr w:type="gramEnd"/>
            <w:r>
              <w:t>, 16, 2 этаж, б/</w:t>
            </w:r>
            <w:proofErr w:type="spellStart"/>
            <w:r>
              <w:t>н</w:t>
            </w:r>
            <w:proofErr w:type="spellEnd"/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275E1A" w:rsidTr="00CC0EA6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135 (кабинет № 19)</w:t>
            </w:r>
          </w:p>
          <w:p w:rsidR="00275E1A" w:rsidRDefault="00275E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275E1A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275E1A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  <w:tr w:rsidR="00CC0EA6" w:rsidTr="00831A7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Почтовая, № 2 (кабинет № 37)</w:t>
            </w:r>
          </w:p>
          <w:p w:rsidR="00CC0EA6" w:rsidRDefault="00CC0EA6" w:rsidP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A6" w:rsidRDefault="00CC0E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Ведущий специалист отдела  имущественных отношений управления имущественных и  земельных отношений 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Новопокровский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B93DD1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Бобровская Наталья Владимировна</w:t>
            </w:r>
          </w:p>
          <w:p w:rsidR="00CC0EA6" w:rsidRDefault="00B93DD1" w:rsidP="00B93D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8(86149) 7-31-97</w:t>
            </w:r>
          </w:p>
        </w:tc>
      </w:tr>
    </w:tbl>
    <w:p w:rsidR="00831A7E" w:rsidRDefault="00831A7E" w:rsidP="00831A7E"/>
    <w:p w:rsidR="00C1113D" w:rsidRDefault="00C1113D"/>
    <w:sectPr w:rsidR="00C1113D" w:rsidSect="00C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7E"/>
    <w:rsid w:val="00053FA7"/>
    <w:rsid w:val="0027553F"/>
    <w:rsid w:val="00275E1A"/>
    <w:rsid w:val="002A6064"/>
    <w:rsid w:val="002C78BB"/>
    <w:rsid w:val="002D07A5"/>
    <w:rsid w:val="003C659F"/>
    <w:rsid w:val="003E712F"/>
    <w:rsid w:val="006113AE"/>
    <w:rsid w:val="00663739"/>
    <w:rsid w:val="00667417"/>
    <w:rsid w:val="00686A19"/>
    <w:rsid w:val="00690D79"/>
    <w:rsid w:val="007C378A"/>
    <w:rsid w:val="00831A7E"/>
    <w:rsid w:val="00862AA9"/>
    <w:rsid w:val="008B1953"/>
    <w:rsid w:val="008B1CA4"/>
    <w:rsid w:val="008D6B05"/>
    <w:rsid w:val="00953B1B"/>
    <w:rsid w:val="009C2DC4"/>
    <w:rsid w:val="00B027E1"/>
    <w:rsid w:val="00B93DD1"/>
    <w:rsid w:val="00BD6683"/>
    <w:rsid w:val="00C1113D"/>
    <w:rsid w:val="00CC0EA6"/>
    <w:rsid w:val="00D206E0"/>
    <w:rsid w:val="00D247FE"/>
    <w:rsid w:val="00E62A0C"/>
    <w:rsid w:val="00E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3</cp:revision>
  <dcterms:created xsi:type="dcterms:W3CDTF">2020-12-25T04:56:00Z</dcterms:created>
  <dcterms:modified xsi:type="dcterms:W3CDTF">2020-12-25T05:25:00Z</dcterms:modified>
</cp:coreProperties>
</file>