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F2" w:rsidRPr="00685405" w:rsidRDefault="009B06F2" w:rsidP="009B06F2">
      <w:pPr>
        <w:spacing w:after="0" w:line="240" w:lineRule="auto"/>
        <w:ind w:firstLine="4678"/>
        <w:jc w:val="center"/>
        <w:rPr>
          <w:rFonts w:ascii="Times New Roman" w:hAnsi="Times New Roman"/>
          <w:sz w:val="28"/>
          <w:szCs w:val="28"/>
        </w:rPr>
      </w:pPr>
    </w:p>
    <w:p w:rsidR="009B06F2" w:rsidRDefault="009B06F2" w:rsidP="009B06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B06F2" w:rsidRPr="009B06F2" w:rsidRDefault="009B06F2" w:rsidP="009B06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6F2">
        <w:rPr>
          <w:rFonts w:ascii="Times New Roman" w:eastAsia="Times New Roman" w:hAnsi="Times New Roman"/>
          <w:sz w:val="28"/>
          <w:szCs w:val="28"/>
          <w:lang w:eastAsia="ru-RU"/>
        </w:rPr>
        <w:t>ПАСПОРТ</w:t>
      </w:r>
    </w:p>
    <w:p w:rsidR="009B06F2" w:rsidRPr="009B06F2" w:rsidRDefault="00685405" w:rsidP="009B06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6F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B06F2" w:rsidRPr="009B06F2">
        <w:rPr>
          <w:rFonts w:ascii="Times New Roman" w:eastAsia="Times New Roman" w:hAnsi="Times New Roman"/>
          <w:sz w:val="28"/>
          <w:szCs w:val="28"/>
          <w:lang w:eastAsia="ru-RU"/>
        </w:rPr>
        <w:t>нвестиционно привлекательного земельного участка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(площадка №2)</w:t>
      </w:r>
    </w:p>
    <w:p w:rsidR="009B06F2" w:rsidRPr="004F0144" w:rsidRDefault="009B06F2" w:rsidP="009B06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2221"/>
        <w:gridCol w:w="1389"/>
        <w:gridCol w:w="281"/>
        <w:gridCol w:w="31"/>
        <w:gridCol w:w="820"/>
        <w:gridCol w:w="1732"/>
        <w:gridCol w:w="283"/>
        <w:gridCol w:w="992"/>
        <w:gridCol w:w="1134"/>
      </w:tblGrid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Планируемое использование</w:t>
            </w:r>
          </w:p>
        </w:tc>
        <w:tc>
          <w:tcPr>
            <w:tcW w:w="4992" w:type="dxa"/>
            <w:gridSpan w:val="6"/>
          </w:tcPr>
          <w:p w:rsidR="009B06F2" w:rsidRPr="00D94E10" w:rsidRDefault="008E68AA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производственного объекта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992" w:type="dxa"/>
            <w:gridSpan w:val="6"/>
          </w:tcPr>
          <w:p w:rsidR="009B06F2" w:rsidRPr="00D94E10" w:rsidRDefault="008E68AA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Обрабатывающая промышленность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4992" w:type="dxa"/>
            <w:gridSpan w:val="6"/>
          </w:tcPr>
          <w:p w:rsidR="009B06F2" w:rsidRPr="00D94E10" w:rsidRDefault="008E68AA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Новопокровский район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4992" w:type="dxa"/>
            <w:gridSpan w:val="6"/>
          </w:tcPr>
          <w:p w:rsidR="009B06F2" w:rsidRPr="00D94E10" w:rsidRDefault="008E68AA" w:rsidP="002A57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Новопокровский район, Новопокровское сельское поселение, ст-ца Новопокровская, ул. Железнодорожная, б/н (площадка №</w:t>
            </w:r>
            <w:r w:rsidR="002A5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учет</w:t>
            </w:r>
          </w:p>
        </w:tc>
        <w:tc>
          <w:tcPr>
            <w:tcW w:w="4992" w:type="dxa"/>
            <w:gridSpan w:val="6"/>
          </w:tcPr>
          <w:p w:rsidR="009B06F2" w:rsidRPr="00D94E10" w:rsidRDefault="008E68AA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зарегистрирован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4992" w:type="dxa"/>
            <w:gridSpan w:val="6"/>
          </w:tcPr>
          <w:p w:rsidR="009B06F2" w:rsidRPr="00D94E10" w:rsidRDefault="005B7B3E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23:22:0503054</w:t>
            </w:r>
            <w:r w:rsidR="000C6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:25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(м2)</w:t>
            </w:r>
          </w:p>
        </w:tc>
        <w:tc>
          <w:tcPr>
            <w:tcW w:w="4992" w:type="dxa"/>
            <w:gridSpan w:val="6"/>
          </w:tcPr>
          <w:p w:rsidR="009B06F2" w:rsidRPr="00D94E10" w:rsidRDefault="002A577B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16130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4992" w:type="dxa"/>
            <w:gridSpan w:val="6"/>
          </w:tcPr>
          <w:p w:rsidR="009B06F2" w:rsidRPr="00D94E10" w:rsidRDefault="008E68AA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992" w:type="dxa"/>
            <w:gridSpan w:val="6"/>
          </w:tcPr>
          <w:p w:rsidR="009B06F2" w:rsidRPr="00D94E10" w:rsidRDefault="002A577B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Тяжелая промышленность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4992" w:type="dxa"/>
            <w:gridSpan w:val="6"/>
          </w:tcPr>
          <w:p w:rsidR="009B06F2" w:rsidRPr="00D94E10" w:rsidRDefault="008E68AA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Разрешительная, градостроительная </w:t>
            </w:r>
          </w:p>
          <w:p w:rsidR="009B06F2" w:rsidRPr="00813365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документация</w:t>
            </w:r>
          </w:p>
        </w:tc>
        <w:tc>
          <w:tcPr>
            <w:tcW w:w="4992" w:type="dxa"/>
            <w:gridSpan w:val="6"/>
          </w:tcPr>
          <w:p w:rsidR="009B06F2" w:rsidRPr="00D94E10" w:rsidRDefault="008E68AA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Генеральный план Новопокровского сельского поселения, разработан ОАО «ИТРКК», утвержден решением Совета Новопокровского сельского поселения от 26.10.2011 №115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4600AA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1" w:type="dxa"/>
            <w:gridSpan w:val="3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4992" w:type="dxa"/>
            <w:gridSpan w:val="6"/>
          </w:tcPr>
          <w:p w:rsidR="009B06F2" w:rsidRPr="00D94E10" w:rsidRDefault="008E68AA" w:rsidP="00C559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собственность 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91" w:type="dxa"/>
            <w:gridSpan w:val="3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4992" w:type="dxa"/>
            <w:gridSpan w:val="6"/>
          </w:tcPr>
          <w:p w:rsidR="009B06F2" w:rsidRPr="00D94E10" w:rsidRDefault="008E68AA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91" w:type="dxa"/>
            <w:gridSpan w:val="3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992" w:type="dxa"/>
            <w:gridSpan w:val="6"/>
          </w:tcPr>
          <w:p w:rsidR="009B06F2" w:rsidRPr="00D94E10" w:rsidRDefault="001341A4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Другое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4600AA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91" w:type="dxa"/>
            <w:gridSpan w:val="3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4992" w:type="dxa"/>
            <w:gridSpan w:val="6"/>
          </w:tcPr>
          <w:p w:rsidR="009B06F2" w:rsidRPr="00D94E10" w:rsidRDefault="001341A4" w:rsidP="00054A6F">
            <w:pPr>
              <w:spacing w:after="0" w:line="240" w:lineRule="auto"/>
              <w:ind w:left="-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4600AA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gridSpan w:val="4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Значе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Примеча</w:t>
            </w: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9B06F2" w:rsidRPr="00DC677E" w:rsidTr="00054A6F">
        <w:tc>
          <w:tcPr>
            <w:tcW w:w="751" w:type="dxa"/>
            <w:vMerge w:val="restart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21" w:type="dxa"/>
            <w:vMerge w:val="restart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gridSpan w:val="3"/>
            <w:vMerge w:val="restart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</w:t>
            </w:r>
          </w:p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ОАО «Кубаньэнерго»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 кВТ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34" w:type="dxa"/>
          </w:tcPr>
          <w:p w:rsidR="009B06F2" w:rsidRPr="00DC677E" w:rsidRDefault="009B06F2" w:rsidP="00054A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6F2" w:rsidRPr="00DC677E" w:rsidTr="00054A6F">
        <w:trPr>
          <w:trHeight w:val="861"/>
        </w:trPr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2552" w:type="dxa"/>
            <w:gridSpan w:val="2"/>
          </w:tcPr>
          <w:p w:rsidR="009B06F2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напряжение в сети, </w:t>
            </w:r>
          </w:p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9B06F2" w:rsidRPr="00DC677E" w:rsidRDefault="009B06F2" w:rsidP="00054A6F">
            <w:pPr>
              <w:jc w:val="both"/>
            </w:pPr>
          </w:p>
        </w:tc>
      </w:tr>
      <w:tr w:rsidR="009B06F2" w:rsidRPr="00DC677E" w:rsidTr="00054A6F">
        <w:tc>
          <w:tcPr>
            <w:tcW w:w="751" w:type="dxa"/>
            <w:vMerge w:val="restart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21" w:type="dxa"/>
            <w:vMerge w:val="restart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01" w:type="dxa"/>
            <w:gridSpan w:val="3"/>
            <w:vMerge w:val="restart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АО «Новопокровская райгаз»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9B06F2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пропускная способность </w:t>
            </w:r>
          </w:p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(куб. м. в год)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подклю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АО «Новопокровская райгаз»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0,005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9B06F2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пропускная способность </w:t>
            </w:r>
          </w:p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(куб. м.в год)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 w:val="restart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21" w:type="dxa"/>
            <w:vMerge w:val="restart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701" w:type="dxa"/>
            <w:gridSpan w:val="3"/>
            <w:vMerge w:val="restart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во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АО «Водоканал»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9B06F2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мощность </w:t>
            </w:r>
          </w:p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(куб. м. в сут.)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rPr>
          <w:trHeight w:val="415"/>
        </w:trPr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Техническая/питьевая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9B06F2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Ближайшая точка </w:t>
            </w:r>
          </w:p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АО «Водоканал»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9B06F2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мощность </w:t>
            </w:r>
          </w:p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(куб. м. в сут.)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 w:val="restart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21" w:type="dxa"/>
            <w:vMerge w:val="restart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701" w:type="dxa"/>
            <w:gridSpan w:val="3"/>
            <w:vMerge w:val="restart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сооруже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аименование, собственник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</w:tcPr>
          <w:p w:rsidR="009B06F2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Ближайшая точка </w:t>
            </w:r>
          </w:p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(куб.м.всут.)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  <w:vMerge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275" w:type="dxa"/>
            <w:gridSpan w:val="2"/>
            <w:vAlign w:val="center"/>
          </w:tcPr>
          <w:p w:rsidR="009B06F2" w:rsidRPr="00D94E10" w:rsidRDefault="001341A4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B06F2" w:rsidRPr="00DC677E" w:rsidTr="00054A6F">
        <w:tc>
          <w:tcPr>
            <w:tcW w:w="751" w:type="dxa"/>
          </w:tcPr>
          <w:p w:rsidR="009B06F2" w:rsidRPr="004600AA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</w:t>
            </w:r>
            <w:r w:rsidRPr="00D94E1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ной инфраструктуры</w:t>
            </w:r>
          </w:p>
        </w:tc>
      </w:tr>
      <w:tr w:rsidR="009B06F2" w:rsidRPr="00DC677E" w:rsidTr="00054A6F">
        <w:tc>
          <w:tcPr>
            <w:tcW w:w="5493" w:type="dxa"/>
            <w:gridSpan w:val="6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Удаленность от</w:t>
            </w:r>
          </w:p>
        </w:tc>
        <w:tc>
          <w:tcPr>
            <w:tcW w:w="2015" w:type="dxa"/>
            <w:gridSpan w:val="2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126" w:type="dxa"/>
            <w:gridSpan w:val="2"/>
            <w:vAlign w:val="center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Расстояние (км)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015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Ст-ца Новопокровская</w:t>
            </w:r>
          </w:p>
        </w:tc>
        <w:tc>
          <w:tcPr>
            <w:tcW w:w="2126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4,48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015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Пос. Кубанский</w:t>
            </w:r>
          </w:p>
        </w:tc>
        <w:tc>
          <w:tcPr>
            <w:tcW w:w="2126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8,7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015" w:type="dxa"/>
            <w:gridSpan w:val="2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210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автодороги</w:t>
            </w:r>
            <w:r w:rsidRPr="00D94E1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(федерального, краевого, местного значения)</w:t>
            </w:r>
          </w:p>
        </w:tc>
        <w:tc>
          <w:tcPr>
            <w:tcW w:w="2015" w:type="dxa"/>
            <w:gridSpan w:val="2"/>
          </w:tcPr>
          <w:p w:rsidR="009B06F2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Тихорецк-с. Белая Глина</w:t>
            </w:r>
          </w:p>
          <w:p w:rsidR="00716F1A" w:rsidRPr="00D94E10" w:rsidRDefault="00716F1A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Граница Ростовской области</w:t>
            </w:r>
          </w:p>
        </w:tc>
        <w:tc>
          <w:tcPr>
            <w:tcW w:w="2126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1,85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015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Станция Ея</w:t>
            </w:r>
          </w:p>
        </w:tc>
        <w:tc>
          <w:tcPr>
            <w:tcW w:w="2126" w:type="dxa"/>
            <w:gridSpan w:val="2"/>
          </w:tcPr>
          <w:p w:rsidR="009B06F2" w:rsidRPr="00D94E10" w:rsidRDefault="00716F1A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015" w:type="dxa"/>
            <w:gridSpan w:val="2"/>
          </w:tcPr>
          <w:p w:rsidR="009B06F2" w:rsidRPr="00D94E10" w:rsidRDefault="00926F7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Ж.д на «Викор»</w:t>
            </w:r>
          </w:p>
        </w:tc>
        <w:tc>
          <w:tcPr>
            <w:tcW w:w="2126" w:type="dxa"/>
            <w:gridSpan w:val="2"/>
          </w:tcPr>
          <w:p w:rsidR="009B06F2" w:rsidRPr="00D94E10" w:rsidRDefault="00716F1A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0,225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015" w:type="dxa"/>
            <w:gridSpan w:val="2"/>
          </w:tcPr>
          <w:p w:rsidR="009B06F2" w:rsidRPr="00D94E10" w:rsidRDefault="00716F1A" w:rsidP="00716F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2126" w:type="dxa"/>
            <w:gridSpan w:val="2"/>
          </w:tcPr>
          <w:p w:rsidR="009B06F2" w:rsidRPr="00D94E10" w:rsidRDefault="00716F1A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742" w:type="dxa"/>
            <w:gridSpan w:val="5"/>
          </w:tcPr>
          <w:p w:rsidR="009B06F2" w:rsidRPr="00D94E10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015" w:type="dxa"/>
            <w:gridSpan w:val="2"/>
          </w:tcPr>
          <w:p w:rsidR="009B06F2" w:rsidRPr="00D94E10" w:rsidRDefault="00716F1A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г.Новороссийск</w:t>
            </w:r>
          </w:p>
        </w:tc>
        <w:tc>
          <w:tcPr>
            <w:tcW w:w="2126" w:type="dxa"/>
            <w:gridSpan w:val="2"/>
          </w:tcPr>
          <w:p w:rsidR="009B06F2" w:rsidRPr="00D94E10" w:rsidRDefault="00716F1A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286,5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4600AA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600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882936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922" w:type="dxa"/>
            <w:gridSpan w:val="4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4961" w:type="dxa"/>
            <w:gridSpan w:val="5"/>
          </w:tcPr>
          <w:p w:rsidR="009B06F2" w:rsidRPr="00D94E10" w:rsidRDefault="00716F1A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Рельеф спокойный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882936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922" w:type="dxa"/>
            <w:gridSpan w:val="4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приобретения права аренды (собственности), млн. руб.</w:t>
            </w:r>
          </w:p>
        </w:tc>
        <w:tc>
          <w:tcPr>
            <w:tcW w:w="4961" w:type="dxa"/>
            <w:gridSpan w:val="5"/>
          </w:tcPr>
          <w:p w:rsidR="009B06F2" w:rsidRPr="00D94E10" w:rsidRDefault="00716F1A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882936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922" w:type="dxa"/>
            <w:gridSpan w:val="4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 (широта, долгота)</w:t>
            </w:r>
          </w:p>
        </w:tc>
        <w:tc>
          <w:tcPr>
            <w:tcW w:w="4961" w:type="dxa"/>
            <w:gridSpan w:val="5"/>
          </w:tcPr>
          <w:p w:rsidR="009B06F2" w:rsidRPr="00716F1A" w:rsidRDefault="00716F1A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45.573574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 40.3920531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882936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6.4</w:t>
            </w:r>
          </w:p>
        </w:tc>
        <w:tc>
          <w:tcPr>
            <w:tcW w:w="3922" w:type="dxa"/>
            <w:gridSpan w:val="4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4961" w:type="dxa"/>
            <w:gridSpan w:val="5"/>
          </w:tcPr>
          <w:p w:rsidR="009B06F2" w:rsidRPr="00D94E10" w:rsidRDefault="00716F1A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B06F2" w:rsidRPr="00DC677E" w:rsidTr="00054A6F">
        <w:tc>
          <w:tcPr>
            <w:tcW w:w="751" w:type="dxa"/>
          </w:tcPr>
          <w:p w:rsidR="009B06F2" w:rsidRPr="00882936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829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83" w:type="dxa"/>
            <w:gridSpan w:val="9"/>
          </w:tcPr>
          <w:p w:rsidR="009B06F2" w:rsidRPr="00D94E10" w:rsidRDefault="009B06F2" w:rsidP="00054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9B06F2" w:rsidRPr="00DC677E" w:rsidTr="00716F1A">
        <w:tc>
          <w:tcPr>
            <w:tcW w:w="751" w:type="dxa"/>
          </w:tcPr>
          <w:p w:rsidR="009B06F2" w:rsidRPr="00D94E10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D94E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инициаторе проекта (в случае наличия указывается информация о юридическом /физическом лице):</w:t>
            </w:r>
          </w:p>
        </w:tc>
        <w:tc>
          <w:tcPr>
            <w:tcW w:w="5273" w:type="dxa"/>
            <w:gridSpan w:val="7"/>
          </w:tcPr>
          <w:p w:rsidR="009B06F2" w:rsidRDefault="00716F1A" w:rsidP="00054A6F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Новопокровский район</w:t>
            </w:r>
          </w:p>
          <w:p w:rsidR="00716F1A" w:rsidRDefault="00716F1A" w:rsidP="00054A6F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353020, РФ, Краснодарский край, ст. Новопокровская, ул. Ленина,133</w:t>
            </w:r>
          </w:p>
          <w:p w:rsidR="00716F1A" w:rsidRPr="00716F1A" w:rsidRDefault="002D4408" w:rsidP="00054A6F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7" w:history="1">
              <w:r w:rsidR="00716F1A" w:rsidRPr="00BB47C4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="00716F1A" w:rsidRPr="00716F1A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716F1A" w:rsidRPr="00BB47C4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investnovopokrovskiy</w:t>
              </w:r>
              <w:r w:rsidR="00716F1A" w:rsidRPr="00716F1A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716F1A" w:rsidRPr="00BB47C4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716F1A" w:rsidRDefault="00716F1A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  <w:r w:rsidR="00DE7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86149)7-23-81, факс: (86149)7-11-30</w:t>
            </w:r>
          </w:p>
          <w:p w:rsidR="00DE7695" w:rsidRPr="00DE7695" w:rsidRDefault="00DE7695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econnovop</w:t>
            </w:r>
            <w:r w:rsidRPr="00DE7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yandex</w:t>
            </w:r>
            <w:r w:rsidRPr="00DE7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9B06F2" w:rsidRPr="00DC677E" w:rsidTr="00716F1A">
        <w:trPr>
          <w:trHeight w:val="1103"/>
        </w:trPr>
        <w:tc>
          <w:tcPr>
            <w:tcW w:w="751" w:type="dxa"/>
          </w:tcPr>
          <w:p w:rsidR="009B06F2" w:rsidRDefault="009B06F2" w:rsidP="0005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F2" w:rsidRPr="002D2D24" w:rsidRDefault="009B06F2" w:rsidP="0005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5273" w:type="dxa"/>
            <w:gridSpan w:val="7"/>
          </w:tcPr>
          <w:p w:rsidR="00DE7695" w:rsidRDefault="00DE7695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Новопокровский район</w:t>
            </w:r>
          </w:p>
          <w:p w:rsidR="00DE7695" w:rsidRDefault="00DE7695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353020, РФ, Краснодарский край, ст. Новопокровская, ул. Ленина,133</w:t>
            </w:r>
          </w:p>
          <w:p w:rsidR="00DE7695" w:rsidRPr="00716F1A" w:rsidRDefault="002D4408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="00DE7695" w:rsidRPr="00BB47C4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www</w:t>
              </w:r>
              <w:r w:rsidR="00DE7695" w:rsidRPr="00716F1A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DE7695" w:rsidRPr="00BB47C4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investnovopokrovskiy</w:t>
              </w:r>
              <w:r w:rsidR="00DE7695" w:rsidRPr="00716F1A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="00DE7695" w:rsidRPr="00BB47C4">
                <w:rPr>
                  <w:rStyle w:val="ab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DE7695" w:rsidRDefault="00DE7695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 (86149)7-23-81, факс: (86149)7-11-30</w:t>
            </w:r>
          </w:p>
          <w:p w:rsidR="009B06F2" w:rsidRPr="00D94E10" w:rsidRDefault="00DE7695" w:rsidP="00DE7695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econnovop</w:t>
            </w:r>
            <w:r w:rsidRPr="00DE7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yandex</w:t>
            </w:r>
            <w:r w:rsidRPr="00DE76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</w:p>
        </w:tc>
      </w:tr>
    </w:tbl>
    <w:p w:rsidR="009B06F2" w:rsidRPr="003A6530" w:rsidRDefault="009B06F2" w:rsidP="009B06F2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9B06F2" w:rsidRDefault="009B06F2" w:rsidP="009B06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06F2" w:rsidRDefault="009B06F2" w:rsidP="009B06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06F2" w:rsidRPr="00924A3B" w:rsidRDefault="009B06F2" w:rsidP="00924A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485E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Заявитель: </w:t>
      </w:r>
    </w:p>
    <w:p w:rsidR="00924A3B" w:rsidRPr="00924A3B" w:rsidRDefault="00924A3B" w:rsidP="00924A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A3B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муниципального образования</w:t>
      </w:r>
    </w:p>
    <w:p w:rsidR="00924A3B" w:rsidRPr="00924A3B" w:rsidRDefault="00924A3B" w:rsidP="00924A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A3B">
        <w:rPr>
          <w:rFonts w:ascii="Times New Roman" w:eastAsia="Times New Roman" w:hAnsi="Times New Roman"/>
          <w:sz w:val="28"/>
          <w:szCs w:val="28"/>
          <w:lang w:eastAsia="ru-RU"/>
        </w:rPr>
        <w:t>Новопокровский район</w:t>
      </w:r>
    </w:p>
    <w:p w:rsidR="00924A3B" w:rsidRPr="00924A3B" w:rsidRDefault="00924A3B" w:rsidP="00924A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4A3B" w:rsidRPr="00924A3B" w:rsidRDefault="00924A3B" w:rsidP="00924A3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A3B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924A3B" w:rsidRPr="00924A3B" w:rsidRDefault="00924A3B" w:rsidP="00924A3B">
      <w:pPr>
        <w:spacing w:after="0" w:line="240" w:lineRule="auto"/>
        <w:rPr>
          <w:sz w:val="28"/>
          <w:szCs w:val="28"/>
        </w:rPr>
      </w:pPr>
      <w:r w:rsidRPr="00924A3B">
        <w:rPr>
          <w:rFonts w:ascii="Times New Roman" w:eastAsia="Times New Roman" w:hAnsi="Times New Roman"/>
          <w:sz w:val="28"/>
          <w:szCs w:val="28"/>
          <w:lang w:eastAsia="ru-RU"/>
        </w:rPr>
        <w:t>Новопокровский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Ю.М.Ревякин</w:t>
      </w:r>
    </w:p>
    <w:p w:rsidR="00041CE0" w:rsidRPr="00924A3B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  <w:sz w:val="28"/>
          <w:szCs w:val="28"/>
        </w:rPr>
      </w:pPr>
    </w:p>
    <w:p w:rsidR="00041CE0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</w:rPr>
      </w:pPr>
    </w:p>
    <w:p w:rsidR="00041CE0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</w:rPr>
      </w:pPr>
    </w:p>
    <w:p w:rsidR="00041CE0" w:rsidRPr="00566A7C" w:rsidRDefault="00566A7C" w:rsidP="00566A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66A7C">
        <w:rPr>
          <w:rFonts w:ascii="Times New Roman" w:hAnsi="Times New Roman"/>
          <w:sz w:val="28"/>
          <w:szCs w:val="28"/>
        </w:rPr>
        <w:t>18.01.2019</w:t>
      </w:r>
      <w:bookmarkStart w:id="0" w:name="_GoBack"/>
      <w:bookmarkEnd w:id="0"/>
    </w:p>
    <w:p w:rsidR="00041CE0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</w:rPr>
      </w:pPr>
    </w:p>
    <w:p w:rsidR="00041CE0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</w:rPr>
      </w:pPr>
    </w:p>
    <w:p w:rsidR="00041CE0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</w:rPr>
      </w:pPr>
    </w:p>
    <w:p w:rsidR="00041CE0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</w:rPr>
      </w:pPr>
    </w:p>
    <w:p w:rsidR="00041CE0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</w:rPr>
      </w:pPr>
    </w:p>
    <w:p w:rsidR="00041CE0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</w:rPr>
      </w:pPr>
    </w:p>
    <w:p w:rsidR="00041CE0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</w:rPr>
      </w:pPr>
    </w:p>
    <w:p w:rsidR="00041CE0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</w:rPr>
      </w:pPr>
    </w:p>
    <w:p w:rsidR="00041CE0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</w:rPr>
      </w:pPr>
    </w:p>
    <w:p w:rsidR="00041CE0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</w:rPr>
      </w:pPr>
    </w:p>
    <w:p w:rsidR="00041CE0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</w:rPr>
      </w:pPr>
    </w:p>
    <w:p w:rsidR="00041CE0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</w:rPr>
      </w:pPr>
    </w:p>
    <w:p w:rsidR="00041CE0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</w:rPr>
      </w:pPr>
    </w:p>
    <w:p w:rsidR="00041CE0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</w:rPr>
      </w:pPr>
    </w:p>
    <w:p w:rsidR="00041CE0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</w:rPr>
      </w:pPr>
    </w:p>
    <w:p w:rsidR="00041CE0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</w:rPr>
      </w:pPr>
    </w:p>
    <w:p w:rsidR="00041CE0" w:rsidRDefault="00041CE0" w:rsidP="00041CE0">
      <w:pPr>
        <w:spacing w:after="0" w:line="240" w:lineRule="auto"/>
        <w:ind w:firstLine="4678"/>
        <w:jc w:val="center"/>
        <w:rPr>
          <w:rFonts w:ascii="Times New Roman" w:hAnsi="Times New Roman"/>
        </w:rPr>
      </w:pPr>
    </w:p>
    <w:sectPr w:rsidR="00041CE0" w:rsidSect="00955D78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904" w:rsidRDefault="007B3904" w:rsidP="00955D78">
      <w:pPr>
        <w:spacing w:after="0" w:line="240" w:lineRule="auto"/>
      </w:pPr>
      <w:r>
        <w:separator/>
      </w:r>
    </w:p>
  </w:endnote>
  <w:endnote w:type="continuationSeparator" w:id="1">
    <w:p w:rsidR="007B3904" w:rsidRDefault="007B3904" w:rsidP="0095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904" w:rsidRDefault="007B3904" w:rsidP="00955D78">
      <w:pPr>
        <w:spacing w:after="0" w:line="240" w:lineRule="auto"/>
      </w:pPr>
      <w:r>
        <w:separator/>
      </w:r>
    </w:p>
  </w:footnote>
  <w:footnote w:type="continuationSeparator" w:id="1">
    <w:p w:rsidR="007B3904" w:rsidRDefault="007B3904" w:rsidP="0095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0292388"/>
    </w:sdtPr>
    <w:sdtContent>
      <w:p w:rsidR="00955D78" w:rsidRDefault="002D4408">
        <w:pPr>
          <w:pStyle w:val="a5"/>
          <w:jc w:val="center"/>
        </w:pPr>
        <w:r>
          <w:fldChar w:fldCharType="begin"/>
        </w:r>
        <w:r w:rsidR="00955D78">
          <w:instrText>PAGE   \* MERGEFORMAT</w:instrText>
        </w:r>
        <w:r>
          <w:fldChar w:fldCharType="separate"/>
        </w:r>
        <w:r w:rsidR="00C559BF">
          <w:rPr>
            <w:noProof/>
          </w:rPr>
          <w:t>3</w:t>
        </w:r>
        <w:r>
          <w:fldChar w:fldCharType="end"/>
        </w:r>
      </w:p>
    </w:sdtContent>
  </w:sdt>
  <w:p w:rsidR="00955D78" w:rsidRDefault="00955D7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6165"/>
    <w:multiLevelType w:val="hybridMultilevel"/>
    <w:tmpl w:val="14DC7EDE"/>
    <w:lvl w:ilvl="0" w:tplc="DCF67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0A321F"/>
    <w:multiLevelType w:val="hybridMultilevel"/>
    <w:tmpl w:val="D4F42A32"/>
    <w:lvl w:ilvl="0" w:tplc="3B9AD3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07B"/>
    <w:rsid w:val="00012792"/>
    <w:rsid w:val="00030271"/>
    <w:rsid w:val="00041CE0"/>
    <w:rsid w:val="000939BB"/>
    <w:rsid w:val="000B02D6"/>
    <w:rsid w:val="000C68F3"/>
    <w:rsid w:val="000E5FA8"/>
    <w:rsid w:val="000F6886"/>
    <w:rsid w:val="001341A4"/>
    <w:rsid w:val="00172024"/>
    <w:rsid w:val="00180349"/>
    <w:rsid w:val="00205E1A"/>
    <w:rsid w:val="002A577B"/>
    <w:rsid w:val="002D4408"/>
    <w:rsid w:val="00314EDF"/>
    <w:rsid w:val="00325DF6"/>
    <w:rsid w:val="00365534"/>
    <w:rsid w:val="00443515"/>
    <w:rsid w:val="00495F8F"/>
    <w:rsid w:val="004B2420"/>
    <w:rsid w:val="004F1834"/>
    <w:rsid w:val="00512D98"/>
    <w:rsid w:val="00566A7C"/>
    <w:rsid w:val="00581F51"/>
    <w:rsid w:val="005B7B3E"/>
    <w:rsid w:val="006445D9"/>
    <w:rsid w:val="00682165"/>
    <w:rsid w:val="00685405"/>
    <w:rsid w:val="00703EB4"/>
    <w:rsid w:val="00705F3D"/>
    <w:rsid w:val="00716F1A"/>
    <w:rsid w:val="007A2BEA"/>
    <w:rsid w:val="007A2E36"/>
    <w:rsid w:val="007A4DAA"/>
    <w:rsid w:val="007B3904"/>
    <w:rsid w:val="007B3E66"/>
    <w:rsid w:val="007F5BA6"/>
    <w:rsid w:val="008E68AA"/>
    <w:rsid w:val="00924A3B"/>
    <w:rsid w:val="00926F72"/>
    <w:rsid w:val="00941E56"/>
    <w:rsid w:val="0094707B"/>
    <w:rsid w:val="00955D78"/>
    <w:rsid w:val="009B06F2"/>
    <w:rsid w:val="00A1463E"/>
    <w:rsid w:val="00A551BD"/>
    <w:rsid w:val="00AB205B"/>
    <w:rsid w:val="00AF7972"/>
    <w:rsid w:val="00B23269"/>
    <w:rsid w:val="00BC3148"/>
    <w:rsid w:val="00BF7D2F"/>
    <w:rsid w:val="00C03114"/>
    <w:rsid w:val="00C559BF"/>
    <w:rsid w:val="00C60166"/>
    <w:rsid w:val="00D35AC2"/>
    <w:rsid w:val="00DA7D5F"/>
    <w:rsid w:val="00DE4786"/>
    <w:rsid w:val="00DE7695"/>
    <w:rsid w:val="00E2028C"/>
    <w:rsid w:val="00E2105D"/>
    <w:rsid w:val="00EE1CDE"/>
    <w:rsid w:val="00FD1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6F2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B0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55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D78"/>
  </w:style>
  <w:style w:type="paragraph" w:styleId="a7">
    <w:name w:val="footer"/>
    <w:basedOn w:val="a"/>
    <w:link w:val="a8"/>
    <w:uiPriority w:val="99"/>
    <w:unhideWhenUsed/>
    <w:rsid w:val="00955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D78"/>
  </w:style>
  <w:style w:type="paragraph" w:styleId="a9">
    <w:name w:val="Balloon Text"/>
    <w:basedOn w:val="a"/>
    <w:link w:val="aa"/>
    <w:uiPriority w:val="99"/>
    <w:semiHidden/>
    <w:unhideWhenUsed/>
    <w:rsid w:val="000F6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688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16F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6F2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B0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55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5D78"/>
  </w:style>
  <w:style w:type="paragraph" w:styleId="a7">
    <w:name w:val="footer"/>
    <w:basedOn w:val="a"/>
    <w:link w:val="a8"/>
    <w:uiPriority w:val="99"/>
    <w:unhideWhenUsed/>
    <w:rsid w:val="00955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5D78"/>
  </w:style>
  <w:style w:type="paragraph" w:styleId="a9">
    <w:name w:val="Balloon Text"/>
    <w:basedOn w:val="a"/>
    <w:link w:val="aa"/>
    <w:uiPriority w:val="99"/>
    <w:semiHidden/>
    <w:unhideWhenUsed/>
    <w:rsid w:val="000F6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688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16F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novopokrovski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vestnovopokrovskiy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Конеев Адель Рафикович</dc:creator>
  <cp:lastModifiedBy>W</cp:lastModifiedBy>
  <cp:revision>6</cp:revision>
  <cp:lastPrinted>2019-01-11T12:27:00Z</cp:lastPrinted>
  <dcterms:created xsi:type="dcterms:W3CDTF">2019-01-20T16:59:00Z</dcterms:created>
  <dcterms:modified xsi:type="dcterms:W3CDTF">2019-02-01T07:02:00Z</dcterms:modified>
</cp:coreProperties>
</file>